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06A33B4A" w14:textId="6638B6F0" w:rsidR="00C33991" w:rsidRPr="00F9079A" w:rsidRDefault="00C33991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F9079A">
        <w:rPr>
          <w:sz w:val="28"/>
          <w:szCs w:val="28"/>
        </w:rPr>
        <w:t xml:space="preserve">от </w:t>
      </w:r>
      <w:r w:rsidR="00B447BD" w:rsidRPr="00F9079A">
        <w:rPr>
          <w:sz w:val="28"/>
          <w:szCs w:val="28"/>
        </w:rPr>
        <w:t>11</w:t>
      </w:r>
      <w:r w:rsidR="001B0B2D" w:rsidRPr="00F9079A">
        <w:rPr>
          <w:sz w:val="28"/>
          <w:szCs w:val="28"/>
        </w:rPr>
        <w:t>.1</w:t>
      </w:r>
      <w:r w:rsidR="00B447BD" w:rsidRPr="00F9079A">
        <w:rPr>
          <w:sz w:val="28"/>
          <w:szCs w:val="28"/>
        </w:rPr>
        <w:t>2</w:t>
      </w:r>
      <w:r w:rsidR="001B0B2D" w:rsidRPr="00F9079A">
        <w:rPr>
          <w:sz w:val="28"/>
          <w:szCs w:val="28"/>
        </w:rPr>
        <w:t>.202</w:t>
      </w:r>
      <w:r w:rsidR="00B447BD" w:rsidRPr="00F9079A">
        <w:rPr>
          <w:sz w:val="28"/>
          <w:szCs w:val="28"/>
        </w:rPr>
        <w:t>4</w:t>
      </w:r>
      <w:r w:rsidR="001B0B2D" w:rsidRPr="00F9079A">
        <w:rPr>
          <w:sz w:val="28"/>
          <w:szCs w:val="28"/>
        </w:rPr>
        <w:t xml:space="preserve"> №</w:t>
      </w:r>
      <w:r w:rsidR="00B447BD" w:rsidRPr="00F9079A">
        <w:rPr>
          <w:sz w:val="28"/>
          <w:szCs w:val="28"/>
        </w:rPr>
        <w:t>376</w:t>
      </w:r>
      <w:r w:rsidR="001B0B2D" w:rsidRPr="00F9079A">
        <w:rPr>
          <w:sz w:val="28"/>
          <w:szCs w:val="28"/>
        </w:rPr>
        <w:t xml:space="preserve"> «О бюджете городского округа Тольятти на 202</w:t>
      </w:r>
      <w:r w:rsidR="00B447BD" w:rsidRPr="00F9079A">
        <w:rPr>
          <w:sz w:val="28"/>
          <w:szCs w:val="28"/>
        </w:rPr>
        <w:t>5</w:t>
      </w:r>
      <w:r w:rsidR="001B0B2D" w:rsidRPr="00F9079A">
        <w:rPr>
          <w:sz w:val="28"/>
          <w:szCs w:val="28"/>
        </w:rPr>
        <w:t xml:space="preserve"> год и плановый период 202</w:t>
      </w:r>
      <w:r w:rsidR="00B447BD" w:rsidRPr="00F9079A">
        <w:rPr>
          <w:sz w:val="28"/>
          <w:szCs w:val="28"/>
        </w:rPr>
        <w:t>6</w:t>
      </w:r>
      <w:r w:rsidR="001B0B2D" w:rsidRPr="00F9079A">
        <w:rPr>
          <w:sz w:val="28"/>
          <w:szCs w:val="28"/>
        </w:rPr>
        <w:t xml:space="preserve"> и 202</w:t>
      </w:r>
      <w:r w:rsidR="00B447BD" w:rsidRPr="00F9079A">
        <w:rPr>
          <w:sz w:val="28"/>
          <w:szCs w:val="28"/>
        </w:rPr>
        <w:t>7</w:t>
      </w:r>
      <w:r w:rsidR="001B0B2D" w:rsidRPr="00F9079A">
        <w:rPr>
          <w:sz w:val="28"/>
          <w:szCs w:val="28"/>
        </w:rPr>
        <w:t xml:space="preserve"> годов»</w:t>
      </w:r>
      <w:r w:rsidRPr="00F9079A">
        <w:rPr>
          <w:sz w:val="28"/>
          <w:szCs w:val="28"/>
        </w:rPr>
        <w:t xml:space="preserve"> вносятся в связи с:</w:t>
      </w:r>
    </w:p>
    <w:p w14:paraId="3F26335D" w14:textId="5E964313" w:rsidR="00365117" w:rsidRPr="00F9079A" w:rsidRDefault="00365117" w:rsidP="009C73AB">
      <w:pPr>
        <w:spacing w:line="360" w:lineRule="auto"/>
        <w:ind w:firstLine="709"/>
        <w:jc w:val="both"/>
        <w:rPr>
          <w:szCs w:val="28"/>
        </w:rPr>
      </w:pPr>
      <w:r w:rsidRPr="00F9079A">
        <w:rPr>
          <w:szCs w:val="28"/>
        </w:rPr>
        <w:t>-</w:t>
      </w:r>
      <w:r w:rsidRPr="00F9079A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378D5A71" w14:textId="224EB643" w:rsidR="00365117" w:rsidRPr="00F9079A" w:rsidRDefault="0077625D" w:rsidP="009C73AB">
      <w:pPr>
        <w:pStyle w:val="a4"/>
        <w:spacing w:line="360" w:lineRule="auto"/>
        <w:ind w:firstLine="709"/>
        <w:jc w:val="both"/>
        <w:rPr>
          <w:szCs w:val="28"/>
        </w:rPr>
      </w:pPr>
      <w:r w:rsidRPr="00F9079A">
        <w:rPr>
          <w:szCs w:val="28"/>
        </w:rPr>
        <w:t xml:space="preserve">- </w:t>
      </w:r>
      <w:r w:rsidR="00175DC8" w:rsidRPr="00F9079A">
        <w:rPr>
          <w:szCs w:val="28"/>
        </w:rPr>
        <w:t>уточнением параметров бюджета в связи с</w:t>
      </w:r>
      <w:r w:rsidR="006423F3" w:rsidRPr="00F9079A">
        <w:rPr>
          <w:szCs w:val="28"/>
        </w:rPr>
        <w:t xml:space="preserve"> дополнительной потребностью</w:t>
      </w:r>
      <w:r w:rsidR="006E524D" w:rsidRPr="00F9079A">
        <w:rPr>
          <w:szCs w:val="28"/>
        </w:rPr>
        <w:t xml:space="preserve"> </w:t>
      </w:r>
      <w:r w:rsidR="00365117" w:rsidRPr="00F9079A">
        <w:rPr>
          <w:szCs w:val="28"/>
        </w:rPr>
        <w:t>на 202</w:t>
      </w:r>
      <w:r w:rsidR="00B447BD" w:rsidRPr="00F9079A">
        <w:rPr>
          <w:szCs w:val="28"/>
        </w:rPr>
        <w:t>5</w:t>
      </w:r>
      <w:r w:rsidR="00365117" w:rsidRPr="00F9079A">
        <w:rPr>
          <w:szCs w:val="28"/>
        </w:rPr>
        <w:t>-202</w:t>
      </w:r>
      <w:r w:rsidR="00B447BD" w:rsidRPr="00F9079A">
        <w:rPr>
          <w:szCs w:val="28"/>
        </w:rPr>
        <w:t>7</w:t>
      </w:r>
      <w:r w:rsidR="00365117" w:rsidRPr="00F9079A">
        <w:rPr>
          <w:szCs w:val="28"/>
        </w:rPr>
        <w:t xml:space="preserve"> годы;</w:t>
      </w:r>
    </w:p>
    <w:p w14:paraId="44D36ADB" w14:textId="77777777" w:rsidR="00E93C1F" w:rsidRPr="00F9079A" w:rsidRDefault="00E93C1F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Cs w:val="28"/>
        </w:rPr>
        <w:t xml:space="preserve"> </w:t>
      </w:r>
      <w:r w:rsidRPr="00F9079A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DB72A2C" w14:textId="56D0ECDA" w:rsidR="0053670D" w:rsidRPr="00F9079A" w:rsidRDefault="0053670D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изменениями, связанными с уточнением источников финансирования дефицита бюджета;</w:t>
      </w:r>
    </w:p>
    <w:p w14:paraId="76D9D949" w14:textId="77777777" w:rsidR="00055B6A" w:rsidRPr="009C73AB" w:rsidRDefault="008C0293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- </w:t>
      </w:r>
      <w:r w:rsidR="00055B6A" w:rsidRPr="00F9079A">
        <w:rPr>
          <w:sz w:val="28"/>
          <w:szCs w:val="28"/>
        </w:rPr>
        <w:t>прочими изменениями.</w:t>
      </w:r>
    </w:p>
    <w:p w14:paraId="1E71B6BD" w14:textId="0DF10DE0" w:rsidR="003753BA" w:rsidRPr="009C73AB" w:rsidRDefault="003753BA" w:rsidP="009318A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Уточнение параметров бюджета за счет средств вышестоящих бюджетов</w:t>
      </w:r>
    </w:p>
    <w:p w14:paraId="14ABF121" w14:textId="7F99BC6A" w:rsidR="008340E3" w:rsidRPr="00F9079A" w:rsidRDefault="00A253A0" w:rsidP="006A7DE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9079A">
        <w:rPr>
          <w:bCs/>
          <w:sz w:val="28"/>
          <w:szCs w:val="28"/>
        </w:rPr>
        <w:t>1.</w:t>
      </w:r>
      <w:r w:rsidRPr="00F9079A">
        <w:rPr>
          <w:b/>
          <w:sz w:val="28"/>
          <w:szCs w:val="28"/>
        </w:rPr>
        <w:t xml:space="preserve"> </w:t>
      </w:r>
      <w:r w:rsidR="006A7DEE" w:rsidRPr="00F9079A">
        <w:rPr>
          <w:b/>
          <w:sz w:val="28"/>
          <w:szCs w:val="28"/>
        </w:rPr>
        <w:t>Д</w:t>
      </w:r>
      <w:r w:rsidR="006A7DEE" w:rsidRPr="00F9079A">
        <w:rPr>
          <w:rFonts w:eastAsia="Calibri"/>
          <w:b/>
          <w:bCs/>
          <w:sz w:val="28"/>
          <w:szCs w:val="28"/>
          <w:lang w:eastAsia="en-US"/>
        </w:rPr>
        <w:t>епартаменту по управлению муниципальным имуществом</w:t>
      </w:r>
      <w:r w:rsidR="006A7DEE" w:rsidRPr="00F9079A">
        <w:rPr>
          <w:bCs/>
          <w:sz w:val="28"/>
          <w:szCs w:val="28"/>
        </w:rPr>
        <w:t xml:space="preserve"> </w:t>
      </w:r>
      <w:r w:rsidR="008340E3" w:rsidRPr="00F9079A">
        <w:rPr>
          <w:bCs/>
          <w:sz w:val="28"/>
          <w:szCs w:val="28"/>
        </w:rPr>
        <w:t>в</w:t>
      </w:r>
      <w:r w:rsidR="008340E3" w:rsidRPr="00F9079A">
        <w:rPr>
          <w:color w:val="000000" w:themeColor="text1"/>
          <w:sz w:val="28"/>
          <w:szCs w:val="28"/>
        </w:rPr>
        <w:t xml:space="preserve"> соответствии с Законом Самарской области от 03.03.2025 №25-ГД</w:t>
      </w:r>
      <w:r w:rsidR="008340E3" w:rsidRPr="00F9079A">
        <w:rPr>
          <w:rFonts w:eastAsia="Calibri"/>
          <w:sz w:val="28"/>
          <w:szCs w:val="28"/>
        </w:rPr>
        <w:t xml:space="preserve"> </w:t>
      </w:r>
      <w:r w:rsidR="008340E3" w:rsidRPr="00F9079A">
        <w:rPr>
          <w:color w:val="000000" w:themeColor="text1"/>
          <w:sz w:val="28"/>
          <w:szCs w:val="28"/>
        </w:rPr>
        <w:t xml:space="preserve">«О внесении изменений в Закон Самарской области </w:t>
      </w:r>
      <w:r w:rsidR="008340E3" w:rsidRPr="00F9079A">
        <w:rPr>
          <w:rFonts w:eastAsia="Calibri"/>
          <w:sz w:val="28"/>
          <w:szCs w:val="28"/>
          <w:lang w:eastAsia="en-US"/>
        </w:rPr>
        <w:t xml:space="preserve">от 17.12.2024 № 115-ГД </w:t>
      </w:r>
      <w:r w:rsidR="008340E3" w:rsidRPr="00F9079A">
        <w:rPr>
          <w:rFonts w:eastAsia="Calibri"/>
          <w:sz w:val="28"/>
          <w:szCs w:val="28"/>
        </w:rPr>
        <w:t>«Об областном бюджете на 2025 год и на плановый период 2026 и 2027 годов» предлагается:</w:t>
      </w:r>
    </w:p>
    <w:p w14:paraId="1E4EE063" w14:textId="6E0072D3" w:rsidR="008340E3" w:rsidRDefault="008340E3" w:rsidP="008340E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9079A">
        <w:rPr>
          <w:rFonts w:eastAsia="Calibri"/>
          <w:sz w:val="28"/>
          <w:szCs w:val="28"/>
        </w:rPr>
        <w:t>1.1.</w:t>
      </w:r>
      <w:r w:rsidRPr="00F9079A">
        <w:rPr>
          <w:rFonts w:eastAsia="Calibri"/>
          <w:b/>
          <w:bCs/>
          <w:sz w:val="28"/>
          <w:szCs w:val="28"/>
        </w:rPr>
        <w:t xml:space="preserve"> сократить </w:t>
      </w:r>
      <w:r w:rsidRPr="00F9079A">
        <w:rPr>
          <w:rFonts w:eastAsia="Calibri"/>
          <w:sz w:val="28"/>
          <w:szCs w:val="28"/>
        </w:rPr>
        <w:t xml:space="preserve">бюджетные ассигнования </w:t>
      </w:r>
      <w:r w:rsidRPr="00F9079A">
        <w:rPr>
          <w:rFonts w:eastAsia="Calibri"/>
          <w:b/>
          <w:bCs/>
          <w:sz w:val="28"/>
          <w:szCs w:val="28"/>
        </w:rPr>
        <w:t>в 2025 году</w:t>
      </w:r>
      <w:r w:rsidRPr="00F9079A">
        <w:rPr>
          <w:rFonts w:eastAsia="Calibri"/>
          <w:sz w:val="28"/>
          <w:szCs w:val="28"/>
        </w:rPr>
        <w:t xml:space="preserve"> на сумму </w:t>
      </w:r>
      <w:r w:rsidRPr="00F9079A">
        <w:rPr>
          <w:rFonts w:eastAsia="Calibri"/>
          <w:b/>
          <w:bCs/>
          <w:sz w:val="28"/>
          <w:szCs w:val="28"/>
        </w:rPr>
        <w:t>316</w:t>
      </w:r>
      <w:r w:rsidRPr="00F9079A">
        <w:rPr>
          <w:rFonts w:eastAsia="Calibri"/>
          <w:sz w:val="28"/>
          <w:szCs w:val="28"/>
        </w:rPr>
        <w:t> </w:t>
      </w:r>
      <w:r w:rsidRPr="00F9079A">
        <w:rPr>
          <w:rFonts w:eastAsia="Calibri"/>
          <w:b/>
          <w:bCs/>
          <w:sz w:val="28"/>
          <w:szCs w:val="28"/>
        </w:rPr>
        <w:t>тыс.</w:t>
      </w:r>
      <w:r w:rsidRPr="00F9079A">
        <w:rPr>
          <w:rFonts w:eastAsia="Calibri"/>
          <w:sz w:val="28"/>
          <w:szCs w:val="28"/>
        </w:rPr>
        <w:t> </w:t>
      </w:r>
      <w:r w:rsidRPr="00F9079A">
        <w:rPr>
          <w:rFonts w:eastAsia="Calibri"/>
          <w:b/>
          <w:bCs/>
          <w:sz w:val="28"/>
          <w:szCs w:val="28"/>
        </w:rPr>
        <w:t>руб.</w:t>
      </w:r>
      <w:r w:rsidRPr="00F9079A">
        <w:rPr>
          <w:rFonts w:eastAsia="Calibri"/>
          <w:sz w:val="28"/>
          <w:szCs w:val="28"/>
        </w:rPr>
        <w:t xml:space="preserve">, </w:t>
      </w:r>
      <w:r w:rsidRPr="00F9079A">
        <w:rPr>
          <w:bCs/>
          <w:color w:val="000000" w:themeColor="text1"/>
          <w:sz w:val="28"/>
          <w:szCs w:val="28"/>
        </w:rPr>
        <w:t>предусмотренные</w:t>
      </w:r>
      <w:r w:rsidRPr="00F9079A">
        <w:rPr>
          <w:rFonts w:eastAsia="Calibri"/>
          <w:sz w:val="28"/>
          <w:szCs w:val="28"/>
        </w:rPr>
        <w:t xml:space="preserve"> в рамках непрограммных расходов на разрешение проблем в сфере обеспечения жильем детей-сирот и детей, оставшихся без попечения родителей, лиц из числа детей-сирот и детей, оставшихся без попечения родителей, в том числе лиц,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и достигли возраста 23 лет (жилищный сертификат).</w:t>
      </w:r>
    </w:p>
    <w:p w14:paraId="6F1154F4" w14:textId="0E3B1A6A" w:rsidR="008340E3" w:rsidRPr="00F9079A" w:rsidRDefault="008340E3" w:rsidP="008340E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9079A">
        <w:rPr>
          <w:rFonts w:eastAsia="Calibri"/>
          <w:sz w:val="28"/>
          <w:szCs w:val="28"/>
        </w:rPr>
        <w:lastRenderedPageBreak/>
        <w:t>Количество получателей не меняется и составляет 2 чел.;</w:t>
      </w:r>
    </w:p>
    <w:p w14:paraId="0BCEDC12" w14:textId="2D3C973C" w:rsidR="008340E3" w:rsidRPr="00F9079A" w:rsidRDefault="008340E3" w:rsidP="008340E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9079A">
        <w:rPr>
          <w:rFonts w:eastAsia="Calibri"/>
          <w:sz w:val="28"/>
          <w:szCs w:val="28"/>
        </w:rPr>
        <w:t xml:space="preserve">1.2. </w:t>
      </w:r>
      <w:r w:rsidRPr="00F9079A">
        <w:rPr>
          <w:b/>
          <w:color w:val="000000" w:themeColor="text1"/>
          <w:sz w:val="28"/>
          <w:szCs w:val="28"/>
        </w:rPr>
        <w:t>увеличить</w:t>
      </w:r>
      <w:r w:rsidRPr="00F9079A">
        <w:rPr>
          <w:b/>
          <w:sz w:val="28"/>
          <w:szCs w:val="28"/>
        </w:rPr>
        <w:t xml:space="preserve"> </w:t>
      </w:r>
      <w:r w:rsidRPr="00F9079A">
        <w:rPr>
          <w:rFonts w:eastAsia="Calibri"/>
          <w:sz w:val="28"/>
          <w:szCs w:val="28"/>
        </w:rPr>
        <w:t xml:space="preserve">бюджетные ассигнования </w:t>
      </w:r>
      <w:r w:rsidRPr="00F9079A">
        <w:rPr>
          <w:rFonts w:eastAsia="Calibri"/>
          <w:b/>
          <w:bCs/>
          <w:sz w:val="28"/>
          <w:szCs w:val="28"/>
        </w:rPr>
        <w:t>в 2025 году</w:t>
      </w:r>
      <w:r w:rsidRPr="00F9079A">
        <w:rPr>
          <w:rFonts w:eastAsia="Calibri"/>
          <w:sz w:val="28"/>
          <w:szCs w:val="28"/>
        </w:rPr>
        <w:t xml:space="preserve"> на сумму </w:t>
      </w:r>
      <w:r w:rsidRPr="00F9079A">
        <w:rPr>
          <w:rFonts w:eastAsia="Calibri"/>
          <w:b/>
          <w:bCs/>
          <w:sz w:val="28"/>
          <w:szCs w:val="28"/>
        </w:rPr>
        <w:t>8</w:t>
      </w:r>
      <w:r w:rsidRPr="00F9079A">
        <w:rPr>
          <w:rFonts w:eastAsia="Calibri"/>
          <w:sz w:val="28"/>
          <w:szCs w:val="28"/>
        </w:rPr>
        <w:t> </w:t>
      </w:r>
      <w:r w:rsidRPr="00F9079A">
        <w:rPr>
          <w:rFonts w:eastAsia="Calibri"/>
          <w:b/>
          <w:bCs/>
          <w:sz w:val="28"/>
          <w:szCs w:val="28"/>
        </w:rPr>
        <w:t>тыс.</w:t>
      </w:r>
      <w:r w:rsidRPr="00F9079A">
        <w:rPr>
          <w:rFonts w:eastAsia="Calibri"/>
          <w:sz w:val="28"/>
          <w:szCs w:val="28"/>
        </w:rPr>
        <w:t> </w:t>
      </w:r>
      <w:r w:rsidRPr="00F9079A">
        <w:rPr>
          <w:rFonts w:eastAsia="Calibri"/>
          <w:b/>
          <w:bCs/>
          <w:sz w:val="28"/>
          <w:szCs w:val="28"/>
        </w:rPr>
        <w:t>руб.</w:t>
      </w:r>
      <w:r w:rsidRPr="00F9079A">
        <w:rPr>
          <w:rFonts w:eastAsia="Calibri"/>
          <w:sz w:val="28"/>
          <w:szCs w:val="28"/>
        </w:rPr>
        <w:t xml:space="preserve">, </w:t>
      </w:r>
      <w:r w:rsidRPr="00F9079A">
        <w:rPr>
          <w:bCs/>
          <w:color w:val="000000" w:themeColor="text1"/>
          <w:sz w:val="28"/>
          <w:szCs w:val="28"/>
        </w:rPr>
        <w:t>предусмотренные</w:t>
      </w:r>
      <w:r w:rsidRPr="00F9079A">
        <w:rPr>
          <w:rFonts w:eastAsia="Calibri"/>
          <w:sz w:val="28"/>
          <w:szCs w:val="28"/>
        </w:rPr>
        <w:t xml:space="preserve"> в рамках непрограммных расходов на обеспечение жильем отдельных категорий граждан, установленных Федеральным законом от 12.01.1995г. № 5-ФЗ «О ветеранах», в соответствии с Указом Президента РФ от 07.05.2008г. № 714 «Об обеспечении жильем ветеранов Великой Отечественной войны 1941-1945 год.</w:t>
      </w:r>
    </w:p>
    <w:p w14:paraId="426867DC" w14:textId="27F7C01D" w:rsidR="008340E3" w:rsidRPr="00F9079A" w:rsidRDefault="008340E3" w:rsidP="006A7DE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9079A">
        <w:rPr>
          <w:rFonts w:eastAsia="Calibri"/>
          <w:sz w:val="28"/>
          <w:szCs w:val="28"/>
        </w:rPr>
        <w:t>Уточнение расходов связано с увеличением норматива стоимости 1м</w:t>
      </w:r>
      <w:r w:rsidRPr="00F9079A">
        <w:rPr>
          <w:rFonts w:eastAsia="Calibri"/>
          <w:sz w:val="28"/>
          <w:szCs w:val="28"/>
          <w:vertAlign w:val="superscript"/>
        </w:rPr>
        <w:t>2</w:t>
      </w:r>
      <w:r w:rsidRPr="00F9079A">
        <w:rPr>
          <w:rFonts w:eastAsia="Calibri"/>
          <w:sz w:val="28"/>
          <w:szCs w:val="28"/>
        </w:rPr>
        <w:t xml:space="preserve"> со 107 450 руб. до 108 745 руб.;</w:t>
      </w:r>
    </w:p>
    <w:p w14:paraId="30E86DEC" w14:textId="17CFDF88" w:rsidR="00BD75DB" w:rsidRPr="00F9079A" w:rsidRDefault="00980669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1.</w:t>
      </w:r>
      <w:r w:rsidR="008340E3" w:rsidRPr="00F9079A">
        <w:rPr>
          <w:bCs/>
          <w:color w:val="000000" w:themeColor="text1"/>
          <w:sz w:val="28"/>
          <w:szCs w:val="28"/>
        </w:rPr>
        <w:t>3</w:t>
      </w:r>
      <w:r w:rsidRPr="00F9079A">
        <w:rPr>
          <w:bCs/>
          <w:color w:val="000000" w:themeColor="text1"/>
          <w:sz w:val="28"/>
          <w:szCs w:val="28"/>
        </w:rPr>
        <w:t xml:space="preserve">. в рамках </w:t>
      </w:r>
      <w:r w:rsidR="00EE252F" w:rsidRPr="00F9079A">
        <w:rPr>
          <w:bCs/>
          <w:color w:val="000000" w:themeColor="text1"/>
          <w:sz w:val="28"/>
          <w:szCs w:val="28"/>
        </w:rPr>
        <w:t xml:space="preserve">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</w:t>
      </w:r>
      <w:r w:rsidR="008340E3" w:rsidRPr="00F9079A">
        <w:rPr>
          <w:b/>
          <w:color w:val="000000" w:themeColor="text1"/>
          <w:sz w:val="28"/>
          <w:szCs w:val="28"/>
        </w:rPr>
        <w:t>увеличить</w:t>
      </w:r>
      <w:r w:rsidR="008340E3" w:rsidRPr="00F9079A">
        <w:rPr>
          <w:bCs/>
          <w:color w:val="000000" w:themeColor="text1"/>
          <w:sz w:val="28"/>
          <w:szCs w:val="28"/>
        </w:rPr>
        <w:t xml:space="preserve"> </w:t>
      </w:r>
      <w:r w:rsidR="008340E3" w:rsidRPr="00F9079A">
        <w:rPr>
          <w:rFonts w:eastAsia="Calibri"/>
          <w:sz w:val="28"/>
          <w:szCs w:val="28"/>
        </w:rPr>
        <w:t>бюджетные ассигнования</w:t>
      </w:r>
      <w:r w:rsidRPr="00F9079A">
        <w:rPr>
          <w:b/>
          <w:sz w:val="28"/>
          <w:szCs w:val="28"/>
        </w:rPr>
        <w:t xml:space="preserve"> в 2025 году </w:t>
      </w:r>
      <w:r w:rsidR="008340E3" w:rsidRPr="00F9079A">
        <w:rPr>
          <w:bCs/>
          <w:sz w:val="28"/>
          <w:szCs w:val="28"/>
        </w:rPr>
        <w:t>на сумму</w:t>
      </w:r>
      <w:r w:rsidRPr="00F9079A">
        <w:rPr>
          <w:b/>
          <w:sz w:val="28"/>
          <w:szCs w:val="28"/>
        </w:rPr>
        <w:t xml:space="preserve"> 7 558 тыс. руб., в 2026-2027гг. </w:t>
      </w:r>
      <w:r w:rsidR="004E3055" w:rsidRPr="00F9079A">
        <w:rPr>
          <w:bCs/>
          <w:sz w:val="28"/>
          <w:szCs w:val="28"/>
        </w:rPr>
        <w:t>на сумму</w:t>
      </w:r>
      <w:r w:rsidRPr="00F9079A">
        <w:rPr>
          <w:b/>
          <w:sz w:val="28"/>
          <w:szCs w:val="28"/>
        </w:rPr>
        <w:t xml:space="preserve"> </w:t>
      </w:r>
      <w:r w:rsidRPr="00F9079A">
        <w:rPr>
          <w:b/>
          <w:color w:val="000000" w:themeColor="text1"/>
          <w:sz w:val="28"/>
          <w:szCs w:val="28"/>
        </w:rPr>
        <w:t xml:space="preserve">9 447 тыс. руб. ежегодно </w:t>
      </w:r>
      <w:r w:rsidRPr="00F9079A">
        <w:rPr>
          <w:bCs/>
          <w:color w:val="000000" w:themeColor="text1"/>
          <w:sz w:val="28"/>
          <w:szCs w:val="28"/>
        </w:rPr>
        <w:t xml:space="preserve">на обеспечение мероприятий по переселению граждан из многоквартирного дома по адресу: г. Тольятти, ул. </w:t>
      </w:r>
      <w:proofErr w:type="spellStart"/>
      <w:r w:rsidRPr="00F9079A">
        <w:rPr>
          <w:bCs/>
          <w:color w:val="000000" w:themeColor="text1"/>
          <w:sz w:val="28"/>
          <w:szCs w:val="28"/>
        </w:rPr>
        <w:t>Мурысева</w:t>
      </w:r>
      <w:proofErr w:type="spellEnd"/>
      <w:r w:rsidRPr="00F9079A">
        <w:rPr>
          <w:bCs/>
          <w:color w:val="000000" w:themeColor="text1"/>
          <w:sz w:val="28"/>
          <w:szCs w:val="28"/>
        </w:rPr>
        <w:t>, д. 83</w:t>
      </w:r>
      <w:r w:rsidR="000B55B5">
        <w:rPr>
          <w:bCs/>
          <w:color w:val="000000" w:themeColor="text1"/>
          <w:sz w:val="28"/>
          <w:szCs w:val="28"/>
        </w:rPr>
        <w:t>а</w:t>
      </w:r>
      <w:r w:rsidRPr="00F9079A">
        <w:rPr>
          <w:bCs/>
          <w:color w:val="000000" w:themeColor="text1"/>
          <w:sz w:val="28"/>
          <w:szCs w:val="28"/>
        </w:rPr>
        <w:t>, признанного аварийным и подлежащим сносу в соответствии с постановлением администрации городского округа Тольятти № 482-п/1 от 10.02.2021.</w:t>
      </w:r>
    </w:p>
    <w:p w14:paraId="5608BB1D" w14:textId="7176B516" w:rsidR="008707A7" w:rsidRPr="00D53296" w:rsidRDefault="00980669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D53296">
        <w:rPr>
          <w:bCs/>
          <w:color w:val="000000" w:themeColor="text1"/>
          <w:sz w:val="28"/>
          <w:szCs w:val="28"/>
        </w:rPr>
        <w:t>Средства предусматриваются на возмещение собственникам стоимости изымаемых жилых помещений</w:t>
      </w:r>
      <w:r w:rsidR="00555F9D" w:rsidRPr="00D53296">
        <w:rPr>
          <w:bCs/>
          <w:color w:val="000000" w:themeColor="text1"/>
          <w:sz w:val="28"/>
          <w:szCs w:val="28"/>
        </w:rPr>
        <w:t>.</w:t>
      </w:r>
    </w:p>
    <w:p w14:paraId="2D3A31FA" w14:textId="6864BBD8" w:rsidR="00555F9D" w:rsidRPr="00D53296" w:rsidRDefault="00555F9D" w:rsidP="00555F9D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D53296">
        <w:rPr>
          <w:bCs/>
          <w:color w:val="000000" w:themeColor="text1"/>
          <w:sz w:val="28"/>
          <w:szCs w:val="28"/>
        </w:rPr>
        <w:t>В</w:t>
      </w:r>
      <w:r w:rsidR="002D106B" w:rsidRPr="00D53296">
        <w:rPr>
          <w:bCs/>
          <w:color w:val="000000" w:themeColor="text1"/>
          <w:sz w:val="28"/>
          <w:szCs w:val="28"/>
        </w:rPr>
        <w:t xml:space="preserve"> </w:t>
      </w:r>
      <w:r w:rsidR="008707A7" w:rsidRPr="00D53296">
        <w:rPr>
          <w:bCs/>
          <w:color w:val="000000" w:themeColor="text1"/>
          <w:sz w:val="28"/>
          <w:szCs w:val="28"/>
        </w:rPr>
        <w:t>2025 г</w:t>
      </w:r>
      <w:r w:rsidR="009313B8" w:rsidRPr="00D53296">
        <w:rPr>
          <w:bCs/>
          <w:color w:val="000000" w:themeColor="text1"/>
          <w:sz w:val="28"/>
          <w:szCs w:val="28"/>
        </w:rPr>
        <w:t>оду</w:t>
      </w:r>
      <w:r w:rsidR="008707A7" w:rsidRPr="00D53296">
        <w:rPr>
          <w:bCs/>
          <w:color w:val="000000" w:themeColor="text1"/>
          <w:sz w:val="28"/>
          <w:szCs w:val="28"/>
        </w:rPr>
        <w:t xml:space="preserve"> </w:t>
      </w:r>
      <w:r w:rsidR="002D106B" w:rsidRPr="00D53296">
        <w:rPr>
          <w:bCs/>
          <w:color w:val="000000" w:themeColor="text1"/>
          <w:sz w:val="28"/>
          <w:szCs w:val="28"/>
        </w:rPr>
        <w:t xml:space="preserve"> планируется </w:t>
      </w:r>
      <w:r w:rsidR="008707A7" w:rsidRPr="00D53296">
        <w:rPr>
          <w:bCs/>
          <w:color w:val="000000" w:themeColor="text1"/>
          <w:sz w:val="28"/>
          <w:szCs w:val="28"/>
        </w:rPr>
        <w:t xml:space="preserve"> </w:t>
      </w:r>
      <w:r w:rsidR="002D106B" w:rsidRPr="00D53296">
        <w:rPr>
          <w:bCs/>
          <w:color w:val="000000" w:themeColor="text1"/>
          <w:sz w:val="28"/>
          <w:szCs w:val="28"/>
        </w:rPr>
        <w:t>переселение 6 граждан из</w:t>
      </w:r>
      <w:r w:rsidR="008707A7" w:rsidRPr="00D53296">
        <w:rPr>
          <w:bCs/>
          <w:color w:val="000000" w:themeColor="text1"/>
          <w:sz w:val="28"/>
          <w:szCs w:val="28"/>
        </w:rPr>
        <w:t xml:space="preserve"> двух помещений</w:t>
      </w:r>
      <w:r w:rsidR="007F2846" w:rsidRPr="00D53296">
        <w:rPr>
          <w:bCs/>
          <w:color w:val="000000" w:themeColor="text1"/>
          <w:sz w:val="28"/>
          <w:szCs w:val="28"/>
        </w:rPr>
        <w:t>;</w:t>
      </w:r>
      <w:r w:rsidRPr="00D53296">
        <w:rPr>
          <w:bCs/>
          <w:color w:val="000000" w:themeColor="text1"/>
          <w:sz w:val="28"/>
          <w:szCs w:val="28"/>
        </w:rPr>
        <w:t xml:space="preserve"> </w:t>
      </w:r>
      <w:r w:rsidR="002D106B" w:rsidRPr="00D53296">
        <w:rPr>
          <w:bCs/>
          <w:color w:val="000000" w:themeColor="text1"/>
          <w:sz w:val="28"/>
          <w:szCs w:val="28"/>
        </w:rPr>
        <w:t xml:space="preserve">в </w:t>
      </w:r>
      <w:r w:rsidR="008707A7" w:rsidRPr="00D53296">
        <w:rPr>
          <w:bCs/>
          <w:color w:val="000000" w:themeColor="text1"/>
          <w:sz w:val="28"/>
          <w:szCs w:val="28"/>
        </w:rPr>
        <w:t>2026 г</w:t>
      </w:r>
      <w:r w:rsidR="009313B8" w:rsidRPr="00D53296">
        <w:rPr>
          <w:bCs/>
          <w:color w:val="000000" w:themeColor="text1"/>
          <w:sz w:val="28"/>
          <w:szCs w:val="28"/>
        </w:rPr>
        <w:t>оду</w:t>
      </w:r>
      <w:r w:rsidR="002D106B" w:rsidRPr="00D53296">
        <w:rPr>
          <w:bCs/>
          <w:color w:val="000000" w:themeColor="text1"/>
          <w:sz w:val="28"/>
          <w:szCs w:val="28"/>
        </w:rPr>
        <w:t xml:space="preserve"> планируется переселение </w:t>
      </w:r>
      <w:r w:rsidR="008707A7" w:rsidRPr="00D53296">
        <w:rPr>
          <w:bCs/>
          <w:color w:val="000000" w:themeColor="text1"/>
          <w:sz w:val="28"/>
          <w:szCs w:val="28"/>
        </w:rPr>
        <w:t xml:space="preserve">8 </w:t>
      </w:r>
      <w:r w:rsidR="002D106B" w:rsidRPr="00D53296">
        <w:rPr>
          <w:bCs/>
          <w:color w:val="000000" w:themeColor="text1"/>
          <w:sz w:val="28"/>
          <w:szCs w:val="28"/>
        </w:rPr>
        <w:t>граждан</w:t>
      </w:r>
      <w:r w:rsidR="008707A7" w:rsidRPr="00D53296">
        <w:rPr>
          <w:bCs/>
          <w:color w:val="000000" w:themeColor="text1"/>
          <w:sz w:val="28"/>
          <w:szCs w:val="28"/>
        </w:rPr>
        <w:t xml:space="preserve"> из трех помещений</w:t>
      </w:r>
      <w:r w:rsidR="007F2846" w:rsidRPr="00D53296">
        <w:rPr>
          <w:bCs/>
          <w:color w:val="000000" w:themeColor="text1"/>
          <w:sz w:val="28"/>
          <w:szCs w:val="28"/>
        </w:rPr>
        <w:t>;</w:t>
      </w:r>
      <w:r w:rsidRPr="00D53296">
        <w:rPr>
          <w:bCs/>
          <w:color w:val="000000" w:themeColor="text1"/>
          <w:sz w:val="28"/>
          <w:szCs w:val="28"/>
        </w:rPr>
        <w:t xml:space="preserve"> </w:t>
      </w:r>
      <w:r w:rsidR="002D106B" w:rsidRPr="00D53296">
        <w:rPr>
          <w:bCs/>
          <w:color w:val="000000" w:themeColor="text1"/>
          <w:sz w:val="28"/>
          <w:szCs w:val="28"/>
        </w:rPr>
        <w:t xml:space="preserve">в </w:t>
      </w:r>
      <w:r w:rsidR="008707A7" w:rsidRPr="00D53296">
        <w:rPr>
          <w:bCs/>
          <w:color w:val="000000" w:themeColor="text1"/>
          <w:sz w:val="28"/>
          <w:szCs w:val="28"/>
        </w:rPr>
        <w:t>2027 г</w:t>
      </w:r>
      <w:r w:rsidR="009313B8" w:rsidRPr="00D53296">
        <w:rPr>
          <w:bCs/>
          <w:color w:val="000000" w:themeColor="text1"/>
          <w:sz w:val="28"/>
          <w:szCs w:val="28"/>
        </w:rPr>
        <w:t xml:space="preserve">оду </w:t>
      </w:r>
      <w:r w:rsidR="002D106B" w:rsidRPr="00D53296">
        <w:rPr>
          <w:bCs/>
          <w:color w:val="000000" w:themeColor="text1"/>
          <w:sz w:val="28"/>
          <w:szCs w:val="28"/>
        </w:rPr>
        <w:t xml:space="preserve">планируется </w:t>
      </w:r>
      <w:r w:rsidR="008707A7" w:rsidRPr="00D53296">
        <w:rPr>
          <w:bCs/>
          <w:color w:val="000000" w:themeColor="text1"/>
          <w:sz w:val="28"/>
          <w:szCs w:val="28"/>
        </w:rPr>
        <w:t xml:space="preserve"> </w:t>
      </w:r>
      <w:r w:rsidR="002D106B" w:rsidRPr="00D53296">
        <w:rPr>
          <w:bCs/>
          <w:color w:val="000000" w:themeColor="text1"/>
          <w:sz w:val="28"/>
          <w:szCs w:val="28"/>
        </w:rPr>
        <w:t xml:space="preserve">переселение </w:t>
      </w:r>
      <w:r w:rsidR="008707A7" w:rsidRPr="00D53296">
        <w:rPr>
          <w:bCs/>
          <w:color w:val="000000" w:themeColor="text1"/>
          <w:sz w:val="28"/>
          <w:szCs w:val="28"/>
        </w:rPr>
        <w:t xml:space="preserve">8 </w:t>
      </w:r>
      <w:r w:rsidR="002D106B" w:rsidRPr="00D53296">
        <w:rPr>
          <w:bCs/>
          <w:color w:val="000000" w:themeColor="text1"/>
          <w:sz w:val="28"/>
          <w:szCs w:val="28"/>
        </w:rPr>
        <w:t>граждан</w:t>
      </w:r>
      <w:r w:rsidR="008707A7" w:rsidRPr="00D53296">
        <w:rPr>
          <w:bCs/>
          <w:color w:val="000000" w:themeColor="text1"/>
          <w:sz w:val="28"/>
          <w:szCs w:val="28"/>
        </w:rPr>
        <w:t xml:space="preserve"> из трех помещений.</w:t>
      </w:r>
      <w:r w:rsidRPr="00D53296">
        <w:rPr>
          <w:bCs/>
          <w:color w:val="000000" w:themeColor="text1"/>
          <w:sz w:val="28"/>
          <w:szCs w:val="28"/>
        </w:rPr>
        <w:t xml:space="preserve">  </w:t>
      </w:r>
    </w:p>
    <w:p w14:paraId="15838687" w14:textId="0C1E2650" w:rsidR="008707A7" w:rsidRPr="00555F9D" w:rsidRDefault="00555F9D" w:rsidP="00555F9D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53296">
        <w:rPr>
          <w:bCs/>
          <w:color w:val="000000" w:themeColor="text1"/>
          <w:sz w:val="28"/>
          <w:szCs w:val="28"/>
        </w:rPr>
        <w:t>Всего  за</w:t>
      </w:r>
      <w:proofErr w:type="gramEnd"/>
      <w:r w:rsidRPr="00D53296">
        <w:rPr>
          <w:bCs/>
          <w:color w:val="000000" w:themeColor="text1"/>
          <w:sz w:val="28"/>
          <w:szCs w:val="28"/>
        </w:rPr>
        <w:t xml:space="preserve"> период действия программы с 2025 до 2029гг. </w:t>
      </w:r>
      <w:proofErr w:type="gramStart"/>
      <w:r w:rsidRPr="00D53296">
        <w:rPr>
          <w:bCs/>
          <w:color w:val="000000" w:themeColor="text1"/>
          <w:sz w:val="28"/>
          <w:szCs w:val="28"/>
        </w:rPr>
        <w:t>планируется  переселение</w:t>
      </w:r>
      <w:proofErr w:type="gramEnd"/>
      <w:r w:rsidRPr="00D53296">
        <w:rPr>
          <w:bCs/>
          <w:color w:val="000000" w:themeColor="text1"/>
          <w:sz w:val="28"/>
          <w:szCs w:val="28"/>
        </w:rPr>
        <w:t xml:space="preserve"> 31 граждан, проживающих в 14 жилых помещениях общей площадью 426,2 </w:t>
      </w:r>
      <w:r w:rsidRPr="00D53296">
        <w:rPr>
          <w:rFonts w:eastAsia="Calibri"/>
          <w:sz w:val="28"/>
          <w:szCs w:val="28"/>
        </w:rPr>
        <w:t>м</w:t>
      </w:r>
      <w:r w:rsidRPr="00D53296">
        <w:rPr>
          <w:rFonts w:eastAsia="Calibri"/>
          <w:sz w:val="28"/>
          <w:szCs w:val="28"/>
          <w:vertAlign w:val="superscript"/>
        </w:rPr>
        <w:t>2</w:t>
      </w:r>
      <w:r w:rsidRPr="00D53296">
        <w:rPr>
          <w:rFonts w:eastAsia="Calibri"/>
          <w:sz w:val="28"/>
          <w:szCs w:val="28"/>
        </w:rPr>
        <w:t>.</w:t>
      </w:r>
    </w:p>
    <w:p w14:paraId="7B25F9D5" w14:textId="0223357F" w:rsidR="00980669" w:rsidRPr="00F9079A" w:rsidRDefault="00BD75DB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Н</w:t>
      </w:r>
      <w:r w:rsidR="00980669" w:rsidRPr="00F9079A">
        <w:rPr>
          <w:bCs/>
          <w:color w:val="000000" w:themeColor="text1"/>
          <w:sz w:val="28"/>
          <w:szCs w:val="28"/>
        </w:rPr>
        <w:t xml:space="preserve">а обеспечение доли софинансирования муниципального образования по обеспечению мероприятий по переселению граждан (5%) </w:t>
      </w:r>
      <w:r w:rsidRPr="00F9079A">
        <w:rPr>
          <w:bCs/>
          <w:color w:val="000000" w:themeColor="text1"/>
          <w:sz w:val="28"/>
          <w:szCs w:val="28"/>
        </w:rPr>
        <w:t xml:space="preserve">настоящими поправками </w:t>
      </w:r>
      <w:r w:rsidR="00320300" w:rsidRPr="00F9079A">
        <w:rPr>
          <w:bCs/>
          <w:color w:val="000000" w:themeColor="text1"/>
          <w:sz w:val="28"/>
          <w:szCs w:val="28"/>
        </w:rPr>
        <w:t xml:space="preserve">предусматриваются </w:t>
      </w:r>
      <w:r w:rsidRPr="00F9079A">
        <w:rPr>
          <w:bCs/>
          <w:color w:val="000000" w:themeColor="text1"/>
          <w:sz w:val="28"/>
          <w:szCs w:val="28"/>
        </w:rPr>
        <w:t>средства</w:t>
      </w:r>
      <w:r w:rsidR="00320300" w:rsidRPr="00F9079A">
        <w:rPr>
          <w:bCs/>
          <w:color w:val="000000" w:themeColor="text1"/>
          <w:sz w:val="28"/>
          <w:szCs w:val="28"/>
        </w:rPr>
        <w:t>:</w:t>
      </w:r>
    </w:p>
    <w:p w14:paraId="7C64A345" w14:textId="799C17F3" w:rsidR="00980669" w:rsidRPr="00F9079A" w:rsidRDefault="00980669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- в 2025 году – 398 тыс. руб.</w:t>
      </w:r>
      <w:r w:rsidR="0025263D" w:rsidRPr="00F9079A">
        <w:rPr>
          <w:bCs/>
          <w:color w:val="000000" w:themeColor="text1"/>
          <w:sz w:val="28"/>
          <w:szCs w:val="28"/>
        </w:rPr>
        <w:t>;</w:t>
      </w:r>
    </w:p>
    <w:p w14:paraId="38355015" w14:textId="7E8616D9" w:rsidR="00980669" w:rsidRDefault="00980669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- в 2026-2027гг. – 498 тыс. руб. ежегодно.</w:t>
      </w:r>
    </w:p>
    <w:p w14:paraId="704DFF35" w14:textId="44C51035" w:rsidR="00980669" w:rsidRPr="00DC5F9B" w:rsidRDefault="00980669" w:rsidP="0098066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DC5F9B">
        <w:rPr>
          <w:bCs/>
          <w:color w:val="000000" w:themeColor="text1"/>
          <w:sz w:val="28"/>
          <w:szCs w:val="28"/>
        </w:rPr>
        <w:lastRenderedPageBreak/>
        <w:t>Проект муниципальной программы го</w:t>
      </w:r>
      <w:r w:rsidR="004E3055" w:rsidRPr="00DC5F9B">
        <w:rPr>
          <w:bCs/>
          <w:color w:val="000000" w:themeColor="text1"/>
          <w:sz w:val="28"/>
          <w:szCs w:val="28"/>
        </w:rPr>
        <w:t xml:space="preserve">родского округа </w:t>
      </w:r>
      <w:r w:rsidRPr="00DC5F9B">
        <w:rPr>
          <w:bCs/>
          <w:color w:val="000000" w:themeColor="text1"/>
          <w:sz w:val="28"/>
          <w:szCs w:val="28"/>
        </w:rPr>
        <w:t>Тольятти согласован решением Думы от 30.04.2025 №549.</w:t>
      </w:r>
    </w:p>
    <w:p w14:paraId="7B447C53" w14:textId="2A03C963" w:rsidR="00980669" w:rsidRPr="00980669" w:rsidRDefault="00980669" w:rsidP="00980669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C44880">
        <w:rPr>
          <w:sz w:val="28"/>
          <w:szCs w:val="28"/>
        </w:rPr>
        <w:t>Предложения по внесению изменений в муниципальную программу</w:t>
      </w:r>
      <w:r w:rsidRPr="00C44880">
        <w:rPr>
          <w:bCs/>
          <w:color w:val="000000" w:themeColor="text1"/>
          <w:sz w:val="28"/>
          <w:szCs w:val="28"/>
        </w:rPr>
        <w:t xml:space="preserve"> </w:t>
      </w:r>
      <w:r w:rsidR="00EE252F" w:rsidRPr="00C44880">
        <w:rPr>
          <w:bCs/>
          <w:color w:val="000000" w:themeColor="text1"/>
          <w:sz w:val="28"/>
          <w:szCs w:val="28"/>
        </w:rPr>
        <w:t xml:space="preserve">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</w:t>
      </w:r>
      <w:r w:rsidRPr="00C44880">
        <w:rPr>
          <w:bCs/>
          <w:color w:val="000000" w:themeColor="text1"/>
          <w:sz w:val="28"/>
          <w:szCs w:val="28"/>
        </w:rPr>
        <w:t xml:space="preserve">представлены в </w:t>
      </w:r>
      <w:r w:rsidRPr="00C44880">
        <w:rPr>
          <w:bCs/>
          <w:color w:val="FF0000"/>
          <w:sz w:val="28"/>
          <w:szCs w:val="28"/>
        </w:rPr>
        <w:t>Приложении №</w:t>
      </w:r>
      <w:r w:rsidR="001F1B19">
        <w:rPr>
          <w:bCs/>
          <w:color w:val="FF0000"/>
          <w:sz w:val="28"/>
          <w:szCs w:val="28"/>
        </w:rPr>
        <w:t>1</w:t>
      </w:r>
      <w:r w:rsidRPr="00C44880">
        <w:rPr>
          <w:bCs/>
          <w:color w:val="FF0000"/>
          <w:sz w:val="28"/>
          <w:szCs w:val="28"/>
        </w:rPr>
        <w:t>.</w:t>
      </w:r>
    </w:p>
    <w:p w14:paraId="3B197E3C" w14:textId="77777777" w:rsidR="00A253A0" w:rsidRDefault="00A253A0" w:rsidP="0098443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1993464" w14:textId="77777777" w:rsidR="003F3E12" w:rsidRPr="00F9079A" w:rsidRDefault="00A253A0" w:rsidP="003F3E12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Cs/>
          <w:sz w:val="28"/>
          <w:szCs w:val="28"/>
        </w:rPr>
        <w:t xml:space="preserve">2. </w:t>
      </w:r>
      <w:r w:rsidRPr="00F9079A">
        <w:rPr>
          <w:b/>
          <w:sz w:val="28"/>
          <w:szCs w:val="28"/>
        </w:rPr>
        <w:t>Департаменту образования</w:t>
      </w:r>
      <w:r w:rsidRPr="00F9079A">
        <w:rPr>
          <w:bCs/>
          <w:sz w:val="28"/>
          <w:szCs w:val="28"/>
        </w:rPr>
        <w:t xml:space="preserve"> </w:t>
      </w:r>
      <w:r w:rsidR="003F3E12" w:rsidRPr="00F9079A">
        <w:rPr>
          <w:bCs/>
          <w:sz w:val="28"/>
          <w:szCs w:val="28"/>
        </w:rPr>
        <w:t>в</w:t>
      </w:r>
      <w:r w:rsidR="003F3E12" w:rsidRPr="00F9079A">
        <w:rPr>
          <w:sz w:val="28"/>
          <w:szCs w:val="28"/>
        </w:rPr>
        <w:t xml:space="preserve"> соответствии с дополнительным соглашением №6 от 16.05.2025 к Соглашению №1 от 13.01.2025 </w:t>
      </w:r>
      <w:r w:rsidR="003F3E12" w:rsidRPr="00F9079A">
        <w:rPr>
          <w:bCs/>
          <w:sz w:val="28"/>
          <w:szCs w:val="28"/>
        </w:rPr>
        <w:t>в связи с увеличением нормативных затрат</w:t>
      </w:r>
      <w:r w:rsidR="003F3E12" w:rsidRPr="00F9079A">
        <w:rPr>
          <w:sz w:val="28"/>
          <w:szCs w:val="28"/>
        </w:rPr>
        <w:t xml:space="preserve"> с 01.04.2025 </w:t>
      </w:r>
      <w:r w:rsidRPr="00F9079A">
        <w:rPr>
          <w:color w:val="000000" w:themeColor="text1"/>
          <w:sz w:val="28"/>
          <w:szCs w:val="28"/>
        </w:rPr>
        <w:t xml:space="preserve">предлагается </w:t>
      </w:r>
      <w:r w:rsidRPr="00F9079A">
        <w:rPr>
          <w:b/>
          <w:bCs/>
          <w:color w:val="000000" w:themeColor="text1"/>
          <w:sz w:val="28"/>
          <w:szCs w:val="28"/>
        </w:rPr>
        <w:t>увеличить</w:t>
      </w:r>
      <w:r w:rsidRPr="00F9079A">
        <w:rPr>
          <w:color w:val="000000" w:themeColor="text1"/>
          <w:sz w:val="28"/>
          <w:szCs w:val="28"/>
        </w:rPr>
        <w:t xml:space="preserve"> </w:t>
      </w:r>
      <w:r w:rsidRPr="00F9079A">
        <w:rPr>
          <w:sz w:val="28"/>
          <w:szCs w:val="28"/>
        </w:rPr>
        <w:t>бюджетные ассигнования</w:t>
      </w:r>
      <w:r w:rsidRPr="00F9079A">
        <w:rPr>
          <w:bCs/>
          <w:color w:val="000000" w:themeColor="text1"/>
          <w:sz w:val="28"/>
          <w:szCs w:val="28"/>
        </w:rPr>
        <w:t xml:space="preserve"> </w:t>
      </w:r>
      <w:r w:rsidR="003F3E12" w:rsidRPr="00F9079A">
        <w:rPr>
          <w:sz w:val="28"/>
          <w:szCs w:val="28"/>
        </w:rPr>
        <w:t xml:space="preserve">за счет субвенций из областного бюджета </w:t>
      </w:r>
      <w:r w:rsidRPr="00F9079A">
        <w:rPr>
          <w:b/>
          <w:bCs/>
          <w:color w:val="000000" w:themeColor="text1"/>
          <w:sz w:val="28"/>
          <w:szCs w:val="28"/>
        </w:rPr>
        <w:t>в 2025 году</w:t>
      </w:r>
      <w:r w:rsidRPr="00F9079A">
        <w:rPr>
          <w:bCs/>
          <w:color w:val="000000" w:themeColor="text1"/>
          <w:sz w:val="28"/>
          <w:szCs w:val="28"/>
        </w:rPr>
        <w:t xml:space="preserve"> на сумму</w:t>
      </w:r>
      <w:r w:rsidRPr="00F9079A">
        <w:rPr>
          <w:b/>
          <w:color w:val="000000" w:themeColor="text1"/>
          <w:sz w:val="28"/>
          <w:szCs w:val="28"/>
        </w:rPr>
        <w:t xml:space="preserve"> 291 071 тыс. руб.</w:t>
      </w:r>
      <w:r w:rsidRPr="00F9079A">
        <w:rPr>
          <w:bCs/>
          <w:color w:val="000000" w:themeColor="text1"/>
          <w:sz w:val="28"/>
          <w:szCs w:val="28"/>
        </w:rPr>
        <w:t xml:space="preserve">, </w:t>
      </w:r>
      <w:r w:rsidRPr="00F9079A">
        <w:rPr>
          <w:b/>
          <w:color w:val="000000" w:themeColor="text1"/>
          <w:sz w:val="28"/>
          <w:szCs w:val="28"/>
        </w:rPr>
        <w:t>в 2026-2027гг.</w:t>
      </w:r>
      <w:r w:rsidRPr="00F9079A">
        <w:rPr>
          <w:bCs/>
          <w:color w:val="000000" w:themeColor="text1"/>
          <w:sz w:val="28"/>
          <w:szCs w:val="28"/>
        </w:rPr>
        <w:t xml:space="preserve"> на сумму </w:t>
      </w:r>
      <w:r w:rsidRPr="00F9079A">
        <w:rPr>
          <w:b/>
          <w:color w:val="000000" w:themeColor="text1"/>
          <w:sz w:val="28"/>
          <w:szCs w:val="28"/>
        </w:rPr>
        <w:t>397 402 тыс. руб. ежегодно</w:t>
      </w:r>
      <w:r w:rsidRPr="00F9079A">
        <w:rPr>
          <w:bCs/>
          <w:color w:val="000000" w:themeColor="text1"/>
          <w:sz w:val="28"/>
          <w:szCs w:val="28"/>
        </w:rPr>
        <w:t>, из них</w:t>
      </w:r>
      <w:r w:rsidR="003F3E12" w:rsidRPr="00F9079A">
        <w:rPr>
          <w:bCs/>
          <w:color w:val="000000" w:themeColor="text1"/>
          <w:sz w:val="28"/>
          <w:szCs w:val="28"/>
        </w:rPr>
        <w:t xml:space="preserve"> на</w:t>
      </w:r>
      <w:r w:rsidRPr="00F9079A">
        <w:rPr>
          <w:bCs/>
          <w:color w:val="000000" w:themeColor="text1"/>
          <w:sz w:val="28"/>
          <w:szCs w:val="28"/>
        </w:rPr>
        <w:t>:</w:t>
      </w:r>
    </w:p>
    <w:p w14:paraId="17FE1161" w14:textId="274512E4" w:rsidR="003F3E12" w:rsidRPr="00F9079A" w:rsidRDefault="003F3E12" w:rsidP="003F3E12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 xml:space="preserve">2.1. </w:t>
      </w:r>
      <w:r w:rsidRPr="00F9079A">
        <w:rPr>
          <w:bCs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Pr="00F9079A">
        <w:rPr>
          <w:b/>
          <w:bCs/>
          <w:color w:val="000000" w:themeColor="text1"/>
          <w:sz w:val="28"/>
          <w:szCs w:val="28"/>
        </w:rPr>
        <w:t>в 2025 году</w:t>
      </w:r>
      <w:r w:rsidR="001B6419" w:rsidRPr="00F9079A">
        <w:rPr>
          <w:b/>
          <w:bCs/>
          <w:color w:val="000000" w:themeColor="text1"/>
          <w:sz w:val="28"/>
          <w:szCs w:val="28"/>
        </w:rPr>
        <w:t xml:space="preserve"> - </w:t>
      </w:r>
      <w:r w:rsidRPr="00F9079A">
        <w:rPr>
          <w:b/>
          <w:sz w:val="28"/>
          <w:szCs w:val="28"/>
        </w:rPr>
        <w:t>74 816 тыс. руб.</w:t>
      </w:r>
      <w:r w:rsidRPr="00F9079A">
        <w:rPr>
          <w:bCs/>
          <w:sz w:val="28"/>
          <w:szCs w:val="28"/>
        </w:rPr>
        <w:t xml:space="preserve">, </w:t>
      </w:r>
      <w:r w:rsidRPr="00F9079A">
        <w:rPr>
          <w:b/>
          <w:color w:val="000000" w:themeColor="text1"/>
          <w:sz w:val="28"/>
          <w:szCs w:val="28"/>
        </w:rPr>
        <w:t>в 2026-2027гг.</w:t>
      </w:r>
      <w:r w:rsidR="001B6419" w:rsidRPr="00F9079A">
        <w:rPr>
          <w:b/>
          <w:color w:val="000000" w:themeColor="text1"/>
          <w:sz w:val="28"/>
          <w:szCs w:val="28"/>
        </w:rPr>
        <w:t xml:space="preserve"> -</w:t>
      </w:r>
      <w:r w:rsidRPr="00F9079A">
        <w:rPr>
          <w:bCs/>
          <w:color w:val="000000" w:themeColor="text1"/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96</w:t>
      </w:r>
      <w:r w:rsidRPr="00F9079A">
        <w:rPr>
          <w:b/>
          <w:color w:val="000000" w:themeColor="text1"/>
          <w:sz w:val="28"/>
          <w:szCs w:val="28"/>
        </w:rPr>
        <w:t> </w:t>
      </w:r>
      <w:r w:rsidRPr="00F9079A">
        <w:rPr>
          <w:b/>
          <w:bCs/>
          <w:sz w:val="28"/>
          <w:szCs w:val="28"/>
        </w:rPr>
        <w:t>992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тыс. руб.</w:t>
      </w:r>
      <w:r w:rsidRPr="00F9079A">
        <w:rPr>
          <w:b/>
          <w:color w:val="000000" w:themeColor="text1"/>
          <w:sz w:val="28"/>
          <w:szCs w:val="28"/>
        </w:rPr>
        <w:t xml:space="preserve"> ежегодно;</w:t>
      </w:r>
    </w:p>
    <w:p w14:paraId="4D21D1B7" w14:textId="77777777" w:rsidR="001B6419" w:rsidRPr="00F9079A" w:rsidRDefault="003F3E12" w:rsidP="001B6419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2.2.</w:t>
      </w:r>
      <w:r w:rsidRPr="00F9079A">
        <w:rPr>
          <w:b/>
          <w:color w:val="000000" w:themeColor="text1"/>
          <w:sz w:val="28"/>
          <w:szCs w:val="28"/>
        </w:rPr>
        <w:t xml:space="preserve"> </w:t>
      </w:r>
      <w:r w:rsidRPr="00F9079A">
        <w:rPr>
          <w:bCs/>
          <w:sz w:val="28"/>
          <w:szCs w:val="28"/>
        </w:rPr>
        <w:t xml:space="preserve"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</w:t>
      </w:r>
      <w:r w:rsidR="001B6419" w:rsidRPr="00F9079A">
        <w:rPr>
          <w:b/>
          <w:bCs/>
          <w:color w:val="000000" w:themeColor="text1"/>
          <w:sz w:val="28"/>
          <w:szCs w:val="28"/>
        </w:rPr>
        <w:t xml:space="preserve">в 2025 году </w:t>
      </w:r>
      <w:r w:rsidRPr="00F9079A">
        <w:rPr>
          <w:sz w:val="28"/>
          <w:szCs w:val="28"/>
        </w:rPr>
        <w:t xml:space="preserve">– </w:t>
      </w:r>
      <w:r w:rsidRPr="00F9079A">
        <w:rPr>
          <w:b/>
          <w:bCs/>
          <w:sz w:val="28"/>
          <w:szCs w:val="28"/>
        </w:rPr>
        <w:t>212</w:t>
      </w:r>
      <w:r w:rsidRPr="00F9079A">
        <w:rPr>
          <w:b/>
          <w:color w:val="000000" w:themeColor="text1"/>
          <w:sz w:val="28"/>
          <w:szCs w:val="28"/>
        </w:rPr>
        <w:t> </w:t>
      </w:r>
      <w:r w:rsidRPr="00F9079A">
        <w:rPr>
          <w:b/>
          <w:bCs/>
          <w:sz w:val="28"/>
          <w:szCs w:val="28"/>
        </w:rPr>
        <w:t>183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тыс. руб.</w:t>
      </w:r>
      <w:r w:rsidR="001B6419" w:rsidRPr="00F9079A">
        <w:rPr>
          <w:b/>
          <w:bCs/>
          <w:sz w:val="28"/>
          <w:szCs w:val="28"/>
        </w:rPr>
        <w:t>,</w:t>
      </w:r>
      <w:r w:rsidRPr="00F9079A">
        <w:rPr>
          <w:sz w:val="28"/>
          <w:szCs w:val="28"/>
        </w:rPr>
        <w:t xml:space="preserve"> </w:t>
      </w:r>
      <w:r w:rsidR="001B6419" w:rsidRPr="00F9079A">
        <w:rPr>
          <w:b/>
          <w:color w:val="000000" w:themeColor="text1"/>
          <w:sz w:val="28"/>
          <w:szCs w:val="28"/>
        </w:rPr>
        <w:t>в 2026-2027гг.</w:t>
      </w:r>
      <w:r w:rsidRPr="00F9079A">
        <w:rPr>
          <w:sz w:val="28"/>
          <w:szCs w:val="28"/>
        </w:rPr>
        <w:t xml:space="preserve"> – </w:t>
      </w:r>
      <w:r w:rsidRPr="00F9079A">
        <w:rPr>
          <w:b/>
          <w:bCs/>
          <w:sz w:val="28"/>
          <w:szCs w:val="28"/>
        </w:rPr>
        <w:t>294</w:t>
      </w:r>
      <w:r w:rsidRPr="00F9079A">
        <w:rPr>
          <w:b/>
          <w:color w:val="000000" w:themeColor="text1"/>
          <w:sz w:val="28"/>
          <w:szCs w:val="28"/>
        </w:rPr>
        <w:t> </w:t>
      </w:r>
      <w:r w:rsidRPr="00F9079A">
        <w:rPr>
          <w:b/>
          <w:bCs/>
          <w:sz w:val="28"/>
          <w:szCs w:val="28"/>
        </w:rPr>
        <w:t>980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тыс. руб.</w:t>
      </w:r>
      <w:r w:rsidRPr="00F9079A">
        <w:rPr>
          <w:sz w:val="28"/>
          <w:szCs w:val="28"/>
        </w:rPr>
        <w:t xml:space="preserve"> </w:t>
      </w:r>
      <w:r w:rsidR="001B6419" w:rsidRPr="00F9079A">
        <w:rPr>
          <w:b/>
          <w:color w:val="000000" w:themeColor="text1"/>
          <w:sz w:val="28"/>
          <w:szCs w:val="28"/>
        </w:rPr>
        <w:t>ежегодно;</w:t>
      </w:r>
    </w:p>
    <w:p w14:paraId="52DAB904" w14:textId="1DA41C8C" w:rsidR="003F3E12" w:rsidRPr="00F9079A" w:rsidRDefault="001B6419" w:rsidP="001B6419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bCs/>
          <w:color w:val="000000" w:themeColor="text1"/>
          <w:sz w:val="28"/>
          <w:szCs w:val="28"/>
        </w:rPr>
        <w:t>2.3.</w:t>
      </w:r>
      <w:r w:rsidRPr="00F9079A">
        <w:rPr>
          <w:b/>
          <w:color w:val="000000" w:themeColor="text1"/>
          <w:sz w:val="28"/>
          <w:szCs w:val="28"/>
        </w:rPr>
        <w:t xml:space="preserve"> </w:t>
      </w:r>
      <w:r w:rsidR="003F3E12" w:rsidRPr="00F9079A">
        <w:rPr>
          <w:bCs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дополнительного образования детей в муниципальных общеобразовательных организациях </w:t>
      </w:r>
      <w:r w:rsidRPr="00F9079A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3F3E12" w:rsidRPr="00F9079A">
        <w:rPr>
          <w:sz w:val="28"/>
          <w:szCs w:val="28"/>
        </w:rPr>
        <w:t xml:space="preserve">– </w:t>
      </w:r>
      <w:r w:rsidR="003F3E12" w:rsidRPr="00F9079A">
        <w:rPr>
          <w:b/>
          <w:bCs/>
          <w:sz w:val="28"/>
          <w:szCs w:val="28"/>
        </w:rPr>
        <w:t>4</w:t>
      </w:r>
      <w:r w:rsidRPr="00F9079A">
        <w:rPr>
          <w:b/>
          <w:color w:val="000000" w:themeColor="text1"/>
          <w:sz w:val="28"/>
          <w:szCs w:val="28"/>
        </w:rPr>
        <w:t> </w:t>
      </w:r>
      <w:r w:rsidR="003F3E12" w:rsidRPr="00F9079A">
        <w:rPr>
          <w:b/>
          <w:bCs/>
          <w:sz w:val="28"/>
          <w:szCs w:val="28"/>
        </w:rPr>
        <w:t>072</w:t>
      </w:r>
      <w:r w:rsidRPr="00F9079A">
        <w:rPr>
          <w:b/>
          <w:color w:val="000000" w:themeColor="text1"/>
          <w:sz w:val="28"/>
          <w:szCs w:val="28"/>
        </w:rPr>
        <w:t> </w:t>
      </w:r>
      <w:r w:rsidR="003F3E12" w:rsidRPr="00F9079A">
        <w:rPr>
          <w:b/>
          <w:bCs/>
          <w:sz w:val="28"/>
          <w:szCs w:val="28"/>
        </w:rPr>
        <w:t>тыс.</w:t>
      </w:r>
      <w:r w:rsidRPr="00F9079A">
        <w:rPr>
          <w:b/>
          <w:color w:val="000000" w:themeColor="text1"/>
          <w:sz w:val="28"/>
          <w:szCs w:val="28"/>
        </w:rPr>
        <w:t> </w:t>
      </w:r>
      <w:r w:rsidR="003F3E12" w:rsidRPr="00F9079A">
        <w:rPr>
          <w:b/>
          <w:bCs/>
          <w:sz w:val="28"/>
          <w:szCs w:val="28"/>
        </w:rPr>
        <w:t>руб.</w:t>
      </w:r>
      <w:r w:rsidRPr="00F9079A">
        <w:rPr>
          <w:b/>
          <w:bCs/>
          <w:sz w:val="28"/>
          <w:szCs w:val="28"/>
        </w:rPr>
        <w:t xml:space="preserve">, </w:t>
      </w:r>
      <w:r w:rsidRPr="00F9079A">
        <w:rPr>
          <w:b/>
          <w:color w:val="000000" w:themeColor="text1"/>
          <w:sz w:val="28"/>
          <w:szCs w:val="28"/>
        </w:rPr>
        <w:t xml:space="preserve">в 2026-2027гг. </w:t>
      </w:r>
      <w:r w:rsidR="003F3E12" w:rsidRPr="00F9079A">
        <w:rPr>
          <w:sz w:val="28"/>
          <w:szCs w:val="28"/>
        </w:rPr>
        <w:t xml:space="preserve">– </w:t>
      </w:r>
      <w:r w:rsidR="003F3E12" w:rsidRPr="00F9079A">
        <w:rPr>
          <w:b/>
          <w:bCs/>
          <w:sz w:val="28"/>
          <w:szCs w:val="28"/>
        </w:rPr>
        <w:t>5</w:t>
      </w:r>
      <w:r w:rsidRPr="00F9079A">
        <w:rPr>
          <w:b/>
          <w:color w:val="000000" w:themeColor="text1"/>
          <w:sz w:val="28"/>
          <w:szCs w:val="28"/>
        </w:rPr>
        <w:t> </w:t>
      </w:r>
      <w:r w:rsidR="003F3E12" w:rsidRPr="00F9079A">
        <w:rPr>
          <w:b/>
          <w:bCs/>
          <w:sz w:val="28"/>
          <w:szCs w:val="28"/>
        </w:rPr>
        <w:t>430</w:t>
      </w:r>
      <w:r w:rsidR="003F3E12" w:rsidRPr="00F9079A">
        <w:rPr>
          <w:sz w:val="28"/>
          <w:szCs w:val="28"/>
        </w:rPr>
        <w:t xml:space="preserve"> </w:t>
      </w:r>
      <w:r w:rsidR="003F3E12" w:rsidRPr="00F9079A">
        <w:rPr>
          <w:b/>
          <w:bCs/>
          <w:sz w:val="28"/>
          <w:szCs w:val="28"/>
        </w:rPr>
        <w:t>тыс. руб.</w:t>
      </w:r>
      <w:r w:rsidRPr="00F9079A">
        <w:rPr>
          <w:b/>
          <w:color w:val="000000" w:themeColor="text1"/>
          <w:sz w:val="28"/>
          <w:szCs w:val="28"/>
        </w:rPr>
        <w:t xml:space="preserve"> ежегодно.</w:t>
      </w:r>
    </w:p>
    <w:p w14:paraId="67533F9B" w14:textId="77777777" w:rsidR="003F3E12" w:rsidRPr="00F9079A" w:rsidRDefault="003F3E12" w:rsidP="003F3E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Внесены изменения в сводную бюджетную роспись.</w:t>
      </w:r>
    </w:p>
    <w:p w14:paraId="1772EB4F" w14:textId="6E51B4A7" w:rsidR="001B6419" w:rsidRPr="00F9079A" w:rsidRDefault="001B6419" w:rsidP="001B6419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F9079A">
        <w:rPr>
          <w:color w:val="FF0000"/>
          <w:sz w:val="28"/>
          <w:szCs w:val="28"/>
        </w:rPr>
        <w:t>Приложении №</w:t>
      </w:r>
      <w:r w:rsidR="001F1B19">
        <w:rPr>
          <w:color w:val="FF0000"/>
          <w:sz w:val="28"/>
          <w:szCs w:val="28"/>
        </w:rPr>
        <w:t>2</w:t>
      </w:r>
      <w:r w:rsidRPr="00F9079A">
        <w:rPr>
          <w:bCs/>
          <w:sz w:val="28"/>
          <w:szCs w:val="28"/>
        </w:rPr>
        <w:t>;</w:t>
      </w:r>
    </w:p>
    <w:p w14:paraId="782C4B86" w14:textId="53E85B31" w:rsidR="0098443E" w:rsidRPr="00F9079A" w:rsidRDefault="003753BA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lastRenderedPageBreak/>
        <w:t>Таким образом, доходы и расходы</w:t>
      </w:r>
      <w:r w:rsidR="007756BC" w:rsidRPr="00F9079A">
        <w:rPr>
          <w:b/>
          <w:sz w:val="28"/>
          <w:szCs w:val="28"/>
        </w:rPr>
        <w:t xml:space="preserve"> </w:t>
      </w:r>
      <w:r w:rsidR="001A6AF3" w:rsidRPr="00F9079A">
        <w:rPr>
          <w:b/>
          <w:sz w:val="28"/>
          <w:szCs w:val="28"/>
        </w:rPr>
        <w:t xml:space="preserve">увеличиваются </w:t>
      </w:r>
      <w:r w:rsidR="0098443E" w:rsidRPr="00F9079A">
        <w:rPr>
          <w:b/>
          <w:sz w:val="28"/>
          <w:szCs w:val="28"/>
        </w:rPr>
        <w:t>за счет субсидий, субвенций, иных межбюджетных трансфертов из вышестоящих бюджетов на сумму:</w:t>
      </w:r>
    </w:p>
    <w:p w14:paraId="36F3FBA8" w14:textId="17FFF45E" w:rsidR="0098443E" w:rsidRPr="00F9079A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t xml:space="preserve">в 2025 году </w:t>
      </w:r>
      <w:r w:rsidR="00553677" w:rsidRPr="00F9079A">
        <w:rPr>
          <w:b/>
          <w:sz w:val="28"/>
          <w:szCs w:val="28"/>
        </w:rPr>
        <w:t>–</w:t>
      </w:r>
      <w:r w:rsidR="00F91229" w:rsidRPr="00F9079A">
        <w:rPr>
          <w:b/>
          <w:sz w:val="28"/>
          <w:szCs w:val="28"/>
        </w:rPr>
        <w:t xml:space="preserve"> </w:t>
      </w:r>
      <w:r w:rsidR="000542C8" w:rsidRPr="00F9079A">
        <w:rPr>
          <w:b/>
          <w:sz w:val="28"/>
          <w:szCs w:val="28"/>
        </w:rPr>
        <w:t>298</w:t>
      </w:r>
      <w:r w:rsidR="00553677" w:rsidRPr="00F9079A">
        <w:rPr>
          <w:b/>
          <w:sz w:val="28"/>
          <w:szCs w:val="28"/>
        </w:rPr>
        <w:t> </w:t>
      </w:r>
      <w:r w:rsidR="000542C8" w:rsidRPr="00F9079A">
        <w:rPr>
          <w:b/>
          <w:sz w:val="28"/>
          <w:szCs w:val="28"/>
        </w:rPr>
        <w:t>321</w:t>
      </w:r>
      <w:r w:rsidR="00553677" w:rsidRPr="00F9079A">
        <w:rPr>
          <w:b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 xml:space="preserve">тыс. руб., </w:t>
      </w:r>
    </w:p>
    <w:p w14:paraId="24BF2058" w14:textId="03FD6EAB" w:rsidR="0098443E" w:rsidRPr="00F9079A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t xml:space="preserve">в 2026 году – </w:t>
      </w:r>
      <w:r w:rsidR="000542C8" w:rsidRPr="00F9079A">
        <w:rPr>
          <w:b/>
          <w:sz w:val="28"/>
          <w:szCs w:val="28"/>
        </w:rPr>
        <w:t>40</w:t>
      </w:r>
      <w:r w:rsidR="00530E25">
        <w:rPr>
          <w:b/>
          <w:sz w:val="28"/>
          <w:szCs w:val="28"/>
        </w:rPr>
        <w:t>6</w:t>
      </w:r>
      <w:r w:rsidR="00553677" w:rsidRPr="00F9079A">
        <w:rPr>
          <w:b/>
          <w:sz w:val="28"/>
          <w:szCs w:val="28"/>
        </w:rPr>
        <w:t> </w:t>
      </w:r>
      <w:r w:rsidR="00530E25">
        <w:rPr>
          <w:b/>
          <w:sz w:val="28"/>
          <w:szCs w:val="28"/>
        </w:rPr>
        <w:t>849</w:t>
      </w:r>
      <w:r w:rsidR="00553677" w:rsidRPr="00F9079A">
        <w:rPr>
          <w:b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 xml:space="preserve">тыс. руб., </w:t>
      </w:r>
    </w:p>
    <w:p w14:paraId="07F434C3" w14:textId="102A70A8" w:rsidR="0098443E" w:rsidRPr="0005693F" w:rsidRDefault="0098443E" w:rsidP="00984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t xml:space="preserve">в 2027 году – </w:t>
      </w:r>
      <w:r w:rsidR="000542C8" w:rsidRPr="00F9079A">
        <w:rPr>
          <w:b/>
          <w:sz w:val="28"/>
          <w:szCs w:val="28"/>
        </w:rPr>
        <w:t>40</w:t>
      </w:r>
      <w:r w:rsidR="00530E25">
        <w:rPr>
          <w:b/>
          <w:sz w:val="28"/>
          <w:szCs w:val="28"/>
        </w:rPr>
        <w:t>6</w:t>
      </w:r>
      <w:r w:rsidR="00553677" w:rsidRPr="00F9079A">
        <w:rPr>
          <w:b/>
          <w:sz w:val="28"/>
          <w:szCs w:val="28"/>
        </w:rPr>
        <w:t> </w:t>
      </w:r>
      <w:r w:rsidR="00530E25">
        <w:rPr>
          <w:b/>
          <w:sz w:val="28"/>
          <w:szCs w:val="28"/>
        </w:rPr>
        <w:t>849</w:t>
      </w:r>
      <w:r w:rsidR="00553677" w:rsidRPr="00F9079A">
        <w:rPr>
          <w:b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тыс. руб.</w:t>
      </w:r>
    </w:p>
    <w:p w14:paraId="28672B55" w14:textId="5C441A0F" w:rsidR="00E31679" w:rsidRPr="009C73AB" w:rsidRDefault="00C51061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05693F">
        <w:rPr>
          <w:b/>
          <w:sz w:val="28"/>
          <w:szCs w:val="28"/>
        </w:rPr>
        <w:t>Уточнение параметров бюджета в связи с дополнительной</w:t>
      </w:r>
      <w:r w:rsidRPr="009C73AB">
        <w:rPr>
          <w:b/>
          <w:sz w:val="28"/>
          <w:szCs w:val="28"/>
        </w:rPr>
        <w:t xml:space="preserve"> потребностью расходов </w:t>
      </w:r>
      <w:r w:rsidR="00E31679" w:rsidRPr="009C73AB">
        <w:rPr>
          <w:b/>
          <w:sz w:val="28"/>
          <w:szCs w:val="28"/>
        </w:rPr>
        <w:t>на 202</w:t>
      </w:r>
      <w:r w:rsidR="00C34B46">
        <w:rPr>
          <w:b/>
          <w:sz w:val="28"/>
          <w:szCs w:val="28"/>
        </w:rPr>
        <w:t>5</w:t>
      </w:r>
      <w:r w:rsidR="00E31679" w:rsidRPr="009C73AB">
        <w:rPr>
          <w:b/>
          <w:sz w:val="28"/>
          <w:szCs w:val="28"/>
        </w:rPr>
        <w:t>-202</w:t>
      </w:r>
      <w:r w:rsidR="00C34B46">
        <w:rPr>
          <w:b/>
          <w:sz w:val="28"/>
          <w:szCs w:val="28"/>
        </w:rPr>
        <w:t>7</w:t>
      </w:r>
      <w:r w:rsidR="00E31679" w:rsidRPr="009C73AB">
        <w:rPr>
          <w:b/>
          <w:sz w:val="28"/>
          <w:szCs w:val="28"/>
        </w:rPr>
        <w:t xml:space="preserve"> годы</w:t>
      </w:r>
    </w:p>
    <w:p w14:paraId="18F611AE" w14:textId="77777777" w:rsidR="00B04D7A" w:rsidRPr="00F9079A" w:rsidRDefault="00B04D7A" w:rsidP="009C73A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14:paraId="331103B9" w14:textId="77777777" w:rsidR="005108C8" w:rsidRPr="00F9079A" w:rsidRDefault="005108C8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Предлагается увеличить расходную часть бюджета</w:t>
      </w:r>
      <w:r w:rsidR="009478B1" w:rsidRPr="00F9079A">
        <w:rPr>
          <w:sz w:val="28"/>
          <w:szCs w:val="28"/>
        </w:rPr>
        <w:t>:</w:t>
      </w:r>
    </w:p>
    <w:p w14:paraId="29C73662" w14:textId="06537361" w:rsidR="008979CF" w:rsidRPr="00F9079A" w:rsidRDefault="008979CF" w:rsidP="002A4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1. на оплату решений суда, исполнительных листов и судебных расходов </w:t>
      </w:r>
      <w:r w:rsidRPr="00F9079A">
        <w:rPr>
          <w:b/>
          <w:sz w:val="28"/>
          <w:szCs w:val="28"/>
        </w:rPr>
        <w:t>в 2025 году</w:t>
      </w:r>
      <w:r w:rsidRPr="00F9079A">
        <w:rPr>
          <w:sz w:val="28"/>
          <w:szCs w:val="28"/>
        </w:rPr>
        <w:t xml:space="preserve"> в рамках непрограммных расходов на сумму</w:t>
      </w:r>
      <w:r w:rsidR="005B548B" w:rsidRPr="00F9079A">
        <w:rPr>
          <w:sz w:val="28"/>
          <w:szCs w:val="28"/>
        </w:rPr>
        <w:t xml:space="preserve"> </w:t>
      </w:r>
      <w:r w:rsidR="00F26A6A" w:rsidRPr="00F9079A">
        <w:rPr>
          <w:b/>
          <w:bCs/>
          <w:sz w:val="28"/>
          <w:szCs w:val="28"/>
        </w:rPr>
        <w:t>6</w:t>
      </w:r>
      <w:r w:rsidRPr="00F9079A">
        <w:rPr>
          <w:b/>
          <w:sz w:val="28"/>
          <w:szCs w:val="28"/>
        </w:rPr>
        <w:t> </w:t>
      </w:r>
      <w:r w:rsidR="00F26A6A" w:rsidRPr="00F9079A">
        <w:rPr>
          <w:b/>
          <w:sz w:val="28"/>
          <w:szCs w:val="28"/>
        </w:rPr>
        <w:t>0</w:t>
      </w:r>
      <w:r w:rsidR="005B548B" w:rsidRPr="00F9079A">
        <w:rPr>
          <w:b/>
          <w:sz w:val="28"/>
          <w:szCs w:val="28"/>
        </w:rPr>
        <w:t>66</w:t>
      </w:r>
      <w:r w:rsidRPr="00F9079A">
        <w:rPr>
          <w:b/>
          <w:sz w:val="28"/>
          <w:szCs w:val="28"/>
        </w:rPr>
        <w:t> тыс. руб.</w:t>
      </w:r>
      <w:r w:rsidRPr="00F9079A">
        <w:rPr>
          <w:sz w:val="28"/>
          <w:szCs w:val="28"/>
        </w:rPr>
        <w:t>, в том числе:</w:t>
      </w:r>
    </w:p>
    <w:p w14:paraId="4B904F4D" w14:textId="2F346752" w:rsidR="006E0777" w:rsidRPr="00F9079A" w:rsidRDefault="008979CF" w:rsidP="006E077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079A">
        <w:rPr>
          <w:bCs/>
          <w:sz w:val="28"/>
          <w:szCs w:val="28"/>
        </w:rPr>
        <w:t>1.</w:t>
      </w:r>
      <w:r w:rsidR="005B548B" w:rsidRPr="00F9079A">
        <w:rPr>
          <w:bCs/>
          <w:sz w:val="28"/>
          <w:szCs w:val="28"/>
        </w:rPr>
        <w:t>1</w:t>
      </w:r>
      <w:r w:rsidRPr="00F9079A">
        <w:rPr>
          <w:bCs/>
          <w:sz w:val="28"/>
          <w:szCs w:val="28"/>
        </w:rPr>
        <w:t xml:space="preserve">. по </w:t>
      </w:r>
      <w:r w:rsidRPr="00F9079A">
        <w:rPr>
          <w:b/>
          <w:sz w:val="28"/>
          <w:szCs w:val="28"/>
        </w:rPr>
        <w:t>управлению потребительского рынка</w:t>
      </w:r>
      <w:r w:rsidRPr="00F9079A">
        <w:rPr>
          <w:bCs/>
          <w:sz w:val="28"/>
          <w:szCs w:val="28"/>
        </w:rPr>
        <w:t xml:space="preserve"> – </w:t>
      </w:r>
      <w:r w:rsidR="005B548B" w:rsidRPr="00F9079A">
        <w:rPr>
          <w:b/>
          <w:sz w:val="28"/>
          <w:szCs w:val="28"/>
        </w:rPr>
        <w:t>1 302</w:t>
      </w:r>
      <w:r w:rsidR="005B548B" w:rsidRPr="00F9079A">
        <w:rPr>
          <w:bCs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тыс. руб.</w:t>
      </w:r>
      <w:r w:rsidR="003E7136" w:rsidRPr="00F9079A">
        <w:rPr>
          <w:b/>
          <w:sz w:val="28"/>
          <w:szCs w:val="28"/>
        </w:rPr>
        <w:t xml:space="preserve"> </w:t>
      </w:r>
      <w:r w:rsidR="006E0777" w:rsidRPr="00F9079A">
        <w:rPr>
          <w:sz w:val="28"/>
          <w:szCs w:val="28"/>
        </w:rPr>
        <w:t>в связи с необходимостью оплаты судебных расходов по исполнительным документам по вопросам, входящим в компетенцию у</w:t>
      </w:r>
      <w:r w:rsidR="006E0777" w:rsidRPr="00F9079A">
        <w:rPr>
          <w:bCs/>
          <w:sz w:val="28"/>
          <w:szCs w:val="28"/>
        </w:rPr>
        <w:t>правления потребительского рынка.</w:t>
      </w:r>
    </w:p>
    <w:p w14:paraId="7A3F1B01" w14:textId="626362DF" w:rsidR="006E0777" w:rsidRPr="00F9079A" w:rsidRDefault="006E0777" w:rsidP="006E0777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9079A">
        <w:rPr>
          <w:color w:val="000000"/>
          <w:sz w:val="28"/>
          <w:szCs w:val="28"/>
        </w:rPr>
        <w:t xml:space="preserve">Реестр судебных дел </w:t>
      </w:r>
      <w:bookmarkStart w:id="0" w:name="_Hlk166743700"/>
      <w:r w:rsidRPr="00F9079A">
        <w:rPr>
          <w:color w:val="000000"/>
          <w:sz w:val="28"/>
          <w:szCs w:val="28"/>
        </w:rPr>
        <w:t xml:space="preserve">на сумму 1 302 тыс. руб. прилагается </w:t>
      </w:r>
      <w:r w:rsidRPr="00F9079A">
        <w:rPr>
          <w:color w:val="FF0000"/>
          <w:sz w:val="28"/>
          <w:szCs w:val="28"/>
        </w:rPr>
        <w:t>(приложение №</w:t>
      </w:r>
      <w:r w:rsidR="00755BCF">
        <w:rPr>
          <w:color w:val="FF0000"/>
          <w:sz w:val="28"/>
          <w:szCs w:val="28"/>
        </w:rPr>
        <w:t>3</w:t>
      </w:r>
      <w:r w:rsidRPr="00F9079A">
        <w:rPr>
          <w:color w:val="FF0000"/>
          <w:sz w:val="28"/>
          <w:szCs w:val="28"/>
        </w:rPr>
        <w:t xml:space="preserve"> (в электронном виде));</w:t>
      </w:r>
      <w:bookmarkEnd w:id="0"/>
    </w:p>
    <w:p w14:paraId="06CBAEF1" w14:textId="50CDAFE7" w:rsidR="005B548B" w:rsidRPr="00F9079A" w:rsidRDefault="00D45FCE" w:rsidP="005B548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bCs/>
          <w:sz w:val="28"/>
          <w:szCs w:val="28"/>
        </w:rPr>
        <w:t>1.</w:t>
      </w:r>
      <w:r w:rsidR="005B548B" w:rsidRPr="00F9079A">
        <w:rPr>
          <w:bCs/>
          <w:sz w:val="28"/>
          <w:szCs w:val="28"/>
        </w:rPr>
        <w:t>2</w:t>
      </w:r>
      <w:r w:rsidRPr="00F9079A">
        <w:rPr>
          <w:bCs/>
          <w:sz w:val="28"/>
          <w:szCs w:val="28"/>
        </w:rPr>
        <w:t xml:space="preserve">. по </w:t>
      </w:r>
      <w:r w:rsidRPr="00F9079A">
        <w:rPr>
          <w:b/>
          <w:sz w:val="28"/>
          <w:szCs w:val="28"/>
        </w:rPr>
        <w:t xml:space="preserve">департаменту </w:t>
      </w:r>
      <w:r w:rsidR="005B548B" w:rsidRPr="00F9079A">
        <w:rPr>
          <w:b/>
          <w:sz w:val="28"/>
          <w:szCs w:val="28"/>
        </w:rPr>
        <w:t>городского хозяйства</w:t>
      </w:r>
      <w:r w:rsidRPr="00F9079A">
        <w:rPr>
          <w:b/>
          <w:sz w:val="28"/>
          <w:szCs w:val="28"/>
        </w:rPr>
        <w:t xml:space="preserve"> </w:t>
      </w:r>
      <w:r w:rsidR="005B548B" w:rsidRPr="00F9079A">
        <w:rPr>
          <w:b/>
          <w:sz w:val="28"/>
          <w:szCs w:val="28"/>
        </w:rPr>
        <w:t>–</w:t>
      </w:r>
      <w:r w:rsidRPr="00F9079A">
        <w:rPr>
          <w:b/>
          <w:sz w:val="28"/>
          <w:szCs w:val="28"/>
        </w:rPr>
        <w:t xml:space="preserve"> </w:t>
      </w:r>
      <w:r w:rsidR="005B548B" w:rsidRPr="00F9079A">
        <w:rPr>
          <w:b/>
          <w:sz w:val="28"/>
          <w:szCs w:val="28"/>
        </w:rPr>
        <w:t xml:space="preserve">1 264 </w:t>
      </w:r>
      <w:r w:rsidRPr="00F9079A">
        <w:rPr>
          <w:b/>
          <w:sz w:val="28"/>
          <w:szCs w:val="28"/>
        </w:rPr>
        <w:t xml:space="preserve">тыс. руб. </w:t>
      </w:r>
      <w:r w:rsidR="005B548B" w:rsidRPr="00F9079A">
        <w:rPr>
          <w:bCs/>
          <w:sz w:val="28"/>
          <w:szCs w:val="28"/>
        </w:rPr>
        <w:t>д</w:t>
      </w:r>
      <w:r w:rsidR="005B548B" w:rsidRPr="00F9079A">
        <w:rPr>
          <w:sz w:val="28"/>
          <w:szCs w:val="28"/>
        </w:rPr>
        <w:t>ля оплаты исполнительных листов, в том числе:</w:t>
      </w:r>
    </w:p>
    <w:p w14:paraId="4F0306A7" w14:textId="16B05E34" w:rsidR="005B548B" w:rsidRPr="00F9079A" w:rsidRDefault="005B548B" w:rsidP="005B548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- 234 тыс. руб.- по делу А 55-25135/2023 о возврате средств, взысканных с банковской гарантии в связи с нарушением промежуточных сроков выполнения работ по муниципальному контракту с ООО «Фантом» на разработку проектной, сметной документации по рекультивации вскрытой свалки инертных отходов, расположенной напротив 1-3 вставок АО «АВТОВАЗ». Срок оплаты -08.07.2025;</w:t>
      </w:r>
    </w:p>
    <w:p w14:paraId="422309DD" w14:textId="79856F0C" w:rsidR="005B548B" w:rsidRPr="00F9079A" w:rsidRDefault="005B548B" w:rsidP="005B548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- 30 тыс. руб.- оплата госпошлины для обжалования судебного акта по делу А55-43407/2024 с ООО ПКФ «</w:t>
      </w:r>
      <w:proofErr w:type="spellStart"/>
      <w:r w:rsidRPr="00F9079A">
        <w:rPr>
          <w:sz w:val="28"/>
          <w:szCs w:val="28"/>
        </w:rPr>
        <w:t>РосПромСтрой</w:t>
      </w:r>
      <w:proofErr w:type="spellEnd"/>
      <w:r w:rsidRPr="00F9079A">
        <w:rPr>
          <w:sz w:val="28"/>
          <w:szCs w:val="28"/>
        </w:rPr>
        <w:t xml:space="preserve">» по муниципальному контракту на </w:t>
      </w:r>
      <w:r w:rsidRPr="00F9079A">
        <w:rPr>
          <w:sz w:val="28"/>
          <w:szCs w:val="28"/>
        </w:rPr>
        <w:lastRenderedPageBreak/>
        <w:t>выполнение работ по рекультивации свалки, расположенной напротив 1-3 вставок АО «АВТОВАЗ» в связи с нарушением технологического процесса рекультивации;</w:t>
      </w:r>
    </w:p>
    <w:p w14:paraId="553E2AEA" w14:textId="228B6AAF" w:rsidR="005B548B" w:rsidRPr="00F9079A" w:rsidRDefault="005B548B" w:rsidP="005B548B">
      <w:pPr>
        <w:spacing w:line="360" w:lineRule="auto"/>
        <w:ind w:firstLine="709"/>
        <w:jc w:val="both"/>
        <w:rPr>
          <w:sz w:val="28"/>
          <w:szCs w:val="28"/>
        </w:rPr>
      </w:pPr>
      <w:r w:rsidRPr="00F17BF1">
        <w:rPr>
          <w:sz w:val="28"/>
          <w:szCs w:val="28"/>
        </w:rPr>
        <w:t>- 1 000 тыс. руб.</w:t>
      </w:r>
      <w:r w:rsidR="00150A13" w:rsidRPr="00F17BF1">
        <w:rPr>
          <w:sz w:val="28"/>
          <w:szCs w:val="28"/>
        </w:rPr>
        <w:t xml:space="preserve"> </w:t>
      </w:r>
      <w:r w:rsidRPr="00F17BF1">
        <w:rPr>
          <w:sz w:val="28"/>
          <w:szCs w:val="28"/>
        </w:rPr>
        <w:t xml:space="preserve">- </w:t>
      </w:r>
      <w:r w:rsidR="002F1DF3" w:rsidRPr="00F17BF1">
        <w:rPr>
          <w:sz w:val="28"/>
          <w:szCs w:val="28"/>
        </w:rPr>
        <w:t xml:space="preserve">планируемых к поступлению </w:t>
      </w:r>
      <w:r w:rsidRPr="00F17BF1">
        <w:rPr>
          <w:sz w:val="28"/>
          <w:szCs w:val="28"/>
        </w:rPr>
        <w:t xml:space="preserve">исполнительных листов </w:t>
      </w:r>
      <w:r w:rsidR="00AD4A6F" w:rsidRPr="00F17BF1">
        <w:rPr>
          <w:sz w:val="28"/>
          <w:szCs w:val="28"/>
        </w:rPr>
        <w:t>о взыскании задолженности по оплате расчетных потерь холодной воды и сточных вод, поставляемых ООО «Автоград- Водоканал» по муниципальным сетям в районе ПКЗ (бездоговорной объем), задолженности за поставленные ПАО «</w:t>
      </w:r>
      <w:proofErr w:type="spellStart"/>
      <w:r w:rsidR="00AD4A6F" w:rsidRPr="00F17BF1">
        <w:rPr>
          <w:sz w:val="28"/>
          <w:szCs w:val="28"/>
        </w:rPr>
        <w:t>Тплюс</w:t>
      </w:r>
      <w:proofErr w:type="spellEnd"/>
      <w:r w:rsidR="00AD4A6F" w:rsidRPr="00F17BF1">
        <w:rPr>
          <w:sz w:val="28"/>
          <w:szCs w:val="28"/>
        </w:rPr>
        <w:t>» в нежилы</w:t>
      </w:r>
      <w:r w:rsidR="005F5B6C" w:rsidRPr="00F17BF1">
        <w:rPr>
          <w:sz w:val="28"/>
          <w:szCs w:val="28"/>
        </w:rPr>
        <w:t>е</w:t>
      </w:r>
      <w:r w:rsidR="00AD4A6F" w:rsidRPr="00F17BF1">
        <w:rPr>
          <w:sz w:val="28"/>
          <w:szCs w:val="28"/>
        </w:rPr>
        <w:t xml:space="preserve"> помещения </w:t>
      </w:r>
      <w:proofErr w:type="spellStart"/>
      <w:r w:rsidR="00AD4A6F" w:rsidRPr="00F17BF1">
        <w:rPr>
          <w:sz w:val="28"/>
          <w:szCs w:val="28"/>
        </w:rPr>
        <w:t>теплоресурсы</w:t>
      </w:r>
      <w:proofErr w:type="spellEnd"/>
      <w:r w:rsidR="00AD4A6F" w:rsidRPr="00F17BF1">
        <w:rPr>
          <w:sz w:val="28"/>
          <w:szCs w:val="28"/>
        </w:rPr>
        <w:t xml:space="preserve"> в октябре-декабре 2023 г. </w:t>
      </w:r>
      <w:r w:rsidR="005F5B6C" w:rsidRPr="00F17BF1">
        <w:rPr>
          <w:sz w:val="28"/>
          <w:szCs w:val="28"/>
        </w:rPr>
        <w:t>(спорные объемы).</w:t>
      </w:r>
    </w:p>
    <w:p w14:paraId="505924E8" w14:textId="4247EF8D" w:rsidR="0078096A" w:rsidRPr="00F9079A" w:rsidRDefault="005B548B" w:rsidP="005B548B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9079A">
        <w:rPr>
          <w:sz w:val="28"/>
          <w:szCs w:val="28"/>
        </w:rPr>
        <w:t xml:space="preserve">Копия исполнительного листа представлена в </w:t>
      </w:r>
      <w:r w:rsidR="00755BCF">
        <w:rPr>
          <w:color w:val="FF0000"/>
          <w:sz w:val="28"/>
          <w:szCs w:val="28"/>
        </w:rPr>
        <w:t>п</w:t>
      </w:r>
      <w:r w:rsidRPr="00F9079A">
        <w:rPr>
          <w:color w:val="FF0000"/>
          <w:sz w:val="28"/>
          <w:szCs w:val="28"/>
        </w:rPr>
        <w:t>риложении №</w:t>
      </w:r>
      <w:r w:rsidR="00755BCF">
        <w:rPr>
          <w:color w:val="FF0000"/>
          <w:sz w:val="28"/>
          <w:szCs w:val="28"/>
        </w:rPr>
        <w:t>4</w:t>
      </w:r>
      <w:r w:rsidR="007C42B8" w:rsidRPr="00F9079A">
        <w:rPr>
          <w:color w:val="FF0000"/>
          <w:sz w:val="28"/>
          <w:szCs w:val="28"/>
        </w:rPr>
        <w:t xml:space="preserve"> (в электронном виде)</w:t>
      </w:r>
      <w:r w:rsidR="0078096A" w:rsidRPr="00F9079A">
        <w:rPr>
          <w:color w:val="FF0000"/>
          <w:sz w:val="28"/>
          <w:szCs w:val="28"/>
        </w:rPr>
        <w:t>;</w:t>
      </w:r>
    </w:p>
    <w:p w14:paraId="6F718C48" w14:textId="77777777" w:rsidR="009F345F" w:rsidRPr="009F345F" w:rsidRDefault="0078096A" w:rsidP="009F345F">
      <w:pPr>
        <w:spacing w:line="360" w:lineRule="auto"/>
        <w:ind w:firstLine="709"/>
        <w:jc w:val="both"/>
        <w:rPr>
          <w:sz w:val="28"/>
          <w:szCs w:val="28"/>
        </w:rPr>
      </w:pPr>
      <w:r w:rsidRPr="009F345F">
        <w:rPr>
          <w:sz w:val="28"/>
          <w:szCs w:val="28"/>
        </w:rPr>
        <w:t xml:space="preserve">1.3. </w:t>
      </w:r>
      <w:r w:rsidRPr="009F345F">
        <w:rPr>
          <w:rFonts w:eastAsia="Calibri"/>
          <w:bCs/>
          <w:sz w:val="28"/>
          <w:szCs w:val="28"/>
        </w:rPr>
        <w:t xml:space="preserve">по </w:t>
      </w:r>
      <w:r w:rsidRPr="009F345F">
        <w:rPr>
          <w:rFonts w:eastAsia="Calibri"/>
          <w:b/>
          <w:sz w:val="28"/>
          <w:szCs w:val="28"/>
          <w:lang w:eastAsia="en-US"/>
        </w:rPr>
        <w:t xml:space="preserve">департаменту </w:t>
      </w:r>
      <w:r w:rsidRPr="009F345F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9F345F">
        <w:rPr>
          <w:bCs/>
          <w:color w:val="000000" w:themeColor="text1"/>
          <w:sz w:val="28"/>
          <w:szCs w:val="28"/>
        </w:rPr>
        <w:t xml:space="preserve"> </w:t>
      </w:r>
      <w:r w:rsidRPr="009F345F">
        <w:rPr>
          <w:b/>
          <w:bCs/>
          <w:color w:val="000000" w:themeColor="text1"/>
          <w:sz w:val="28"/>
          <w:szCs w:val="28"/>
        </w:rPr>
        <w:t xml:space="preserve">и транспорта - 3 500 тыс. руб. </w:t>
      </w:r>
      <w:r w:rsidR="009F345F" w:rsidRPr="009F345F">
        <w:rPr>
          <w:sz w:val="28"/>
          <w:szCs w:val="28"/>
        </w:rPr>
        <w:t xml:space="preserve">для оплаты штрафов за совершение административных правонарушений по несоблюдению требований по обеспечению безопасности дорожного движения. </w:t>
      </w:r>
    </w:p>
    <w:p w14:paraId="4D0145B9" w14:textId="6F37A051" w:rsidR="005B548B" w:rsidRPr="009F345F" w:rsidRDefault="009F345F" w:rsidP="009F345F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9F345F">
        <w:rPr>
          <w:sz w:val="28"/>
          <w:szCs w:val="28"/>
        </w:rPr>
        <w:t>Администрацией городского округа по состоянию на 15 мая текущего года за счёт предусмотренного в бюджете городского округа финансирования оплачено 32 административных штрафа, дополнительно поступило 40 протоколов о возбуждении дел</w:t>
      </w:r>
      <w:r>
        <w:rPr>
          <w:sz w:val="28"/>
          <w:szCs w:val="28"/>
        </w:rPr>
        <w:t>;</w:t>
      </w:r>
    </w:p>
    <w:p w14:paraId="795520CF" w14:textId="44DCA791" w:rsidR="00D45FCE" w:rsidRPr="00F9079A" w:rsidRDefault="00D45FCE" w:rsidP="005B548B">
      <w:pPr>
        <w:spacing w:line="360" w:lineRule="auto"/>
        <w:ind w:firstLine="709"/>
        <w:jc w:val="both"/>
        <w:rPr>
          <w:bCs/>
          <w:sz w:val="28"/>
          <w:szCs w:val="28"/>
          <w:highlight w:val="yellow"/>
        </w:rPr>
      </w:pPr>
    </w:p>
    <w:p w14:paraId="62B38688" w14:textId="12D9E078" w:rsidR="003D1AE0" w:rsidRPr="00E26901" w:rsidRDefault="00384841" w:rsidP="00E066C2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26901">
        <w:rPr>
          <w:bCs/>
          <w:sz w:val="28"/>
          <w:szCs w:val="28"/>
        </w:rPr>
        <w:t>2</w:t>
      </w:r>
      <w:r w:rsidR="00806358" w:rsidRPr="00E26901">
        <w:rPr>
          <w:bCs/>
          <w:sz w:val="28"/>
          <w:szCs w:val="28"/>
        </w:rPr>
        <w:t>.</w:t>
      </w:r>
      <w:r w:rsidR="00793F05" w:rsidRPr="00E26901">
        <w:rPr>
          <w:bCs/>
          <w:sz w:val="28"/>
          <w:szCs w:val="28"/>
        </w:rPr>
        <w:t xml:space="preserve"> </w:t>
      </w:r>
      <w:r w:rsidR="00793F05" w:rsidRPr="00E26901">
        <w:rPr>
          <w:rFonts w:eastAsia="Calibri"/>
          <w:bCs/>
          <w:sz w:val="28"/>
          <w:szCs w:val="28"/>
        </w:rPr>
        <w:t xml:space="preserve">по </w:t>
      </w:r>
      <w:r w:rsidR="00793F05" w:rsidRPr="00E26901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="00793F05" w:rsidRPr="00E26901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793F05" w:rsidRPr="00E26901">
        <w:rPr>
          <w:bCs/>
          <w:color w:val="000000" w:themeColor="text1"/>
          <w:sz w:val="28"/>
          <w:szCs w:val="28"/>
        </w:rPr>
        <w:t xml:space="preserve"> </w:t>
      </w:r>
      <w:r w:rsidR="00793F05" w:rsidRPr="00E26901">
        <w:rPr>
          <w:b/>
          <w:bCs/>
          <w:color w:val="000000" w:themeColor="text1"/>
          <w:sz w:val="28"/>
          <w:szCs w:val="28"/>
        </w:rPr>
        <w:t xml:space="preserve">и транспорта </w:t>
      </w:r>
      <w:r w:rsidR="00342400" w:rsidRPr="00E26901">
        <w:rPr>
          <w:bCs/>
          <w:iCs/>
          <w:sz w:val="28"/>
          <w:szCs w:val="28"/>
        </w:rPr>
        <w:t xml:space="preserve">в рамках муниципальной программы «Развитие транспортной системы и дорожного хозяйства городского округа Тольятти на 2021-2025гг.» </w:t>
      </w:r>
      <w:r w:rsidR="00314DF8" w:rsidRPr="00E26901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062DDE" w:rsidRPr="00E26901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902325">
        <w:rPr>
          <w:b/>
          <w:iCs/>
          <w:color w:val="000000" w:themeColor="text1"/>
          <w:sz w:val="28"/>
          <w:szCs w:val="28"/>
        </w:rPr>
        <w:t>72</w:t>
      </w:r>
      <w:r w:rsidR="0024043D" w:rsidRPr="00E26901">
        <w:rPr>
          <w:b/>
          <w:iCs/>
          <w:color w:val="000000" w:themeColor="text1"/>
          <w:sz w:val="28"/>
          <w:szCs w:val="28"/>
        </w:rPr>
        <w:t> </w:t>
      </w:r>
      <w:r w:rsidR="00902325">
        <w:rPr>
          <w:b/>
          <w:iCs/>
          <w:color w:val="000000" w:themeColor="text1"/>
          <w:sz w:val="28"/>
          <w:szCs w:val="28"/>
        </w:rPr>
        <w:t>166</w:t>
      </w:r>
      <w:r w:rsidR="0024043D" w:rsidRPr="00E26901">
        <w:rPr>
          <w:b/>
          <w:iCs/>
          <w:color w:val="000000" w:themeColor="text1"/>
          <w:sz w:val="28"/>
          <w:szCs w:val="28"/>
        </w:rPr>
        <w:t xml:space="preserve"> </w:t>
      </w:r>
      <w:r w:rsidR="00BA3DD1" w:rsidRPr="00E26901">
        <w:rPr>
          <w:b/>
          <w:iCs/>
          <w:color w:val="000000" w:themeColor="text1"/>
          <w:sz w:val="28"/>
          <w:szCs w:val="28"/>
        </w:rPr>
        <w:t>тыс. руб.</w:t>
      </w:r>
      <w:r w:rsidR="00314DF8" w:rsidRPr="00E26901">
        <w:rPr>
          <w:b/>
          <w:iCs/>
          <w:color w:val="000000" w:themeColor="text1"/>
          <w:sz w:val="28"/>
          <w:szCs w:val="28"/>
        </w:rPr>
        <w:t xml:space="preserve">, </w:t>
      </w:r>
      <w:r w:rsidR="00314DF8" w:rsidRPr="00E26901">
        <w:rPr>
          <w:bCs/>
          <w:iCs/>
          <w:color w:val="000000" w:themeColor="text1"/>
          <w:sz w:val="28"/>
          <w:szCs w:val="28"/>
        </w:rPr>
        <w:t>в том числе</w:t>
      </w:r>
      <w:r w:rsidR="00E066C2" w:rsidRPr="00E26901">
        <w:rPr>
          <w:bCs/>
          <w:iCs/>
          <w:color w:val="000000" w:themeColor="text1"/>
          <w:sz w:val="28"/>
          <w:szCs w:val="28"/>
        </w:rPr>
        <w:t xml:space="preserve"> на</w:t>
      </w:r>
      <w:r w:rsidR="00314DF8" w:rsidRPr="00E26901">
        <w:rPr>
          <w:bCs/>
          <w:iCs/>
          <w:color w:val="000000" w:themeColor="text1"/>
          <w:sz w:val="28"/>
          <w:szCs w:val="28"/>
        </w:rPr>
        <w:t>:</w:t>
      </w:r>
    </w:p>
    <w:p w14:paraId="7651C792" w14:textId="15F2E69A" w:rsidR="00E066C2" w:rsidRPr="00A91070" w:rsidRDefault="00384841" w:rsidP="00532B8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26901">
        <w:rPr>
          <w:bCs/>
          <w:sz w:val="28"/>
          <w:szCs w:val="28"/>
        </w:rPr>
        <w:t>2</w:t>
      </w:r>
      <w:r w:rsidR="0024043D" w:rsidRPr="00E26901">
        <w:rPr>
          <w:bCs/>
          <w:sz w:val="28"/>
          <w:szCs w:val="28"/>
        </w:rPr>
        <w:t>.1.</w:t>
      </w:r>
      <w:r w:rsidR="00E607D1" w:rsidRPr="00E26901">
        <w:rPr>
          <w:bCs/>
          <w:sz w:val="28"/>
          <w:szCs w:val="28"/>
        </w:rPr>
        <w:t xml:space="preserve"> </w:t>
      </w:r>
      <w:r w:rsidR="00E066C2" w:rsidRPr="00E26901">
        <w:rPr>
          <w:bCs/>
          <w:sz w:val="28"/>
          <w:szCs w:val="28"/>
        </w:rPr>
        <w:t xml:space="preserve">выполнение работ по устройству дополнительного въезда и выезда на внутриквартальный проезд (дублер) с улицы 40 лет Победы в 17А квартале, включая инженерные изыскания и разработку проектной документации </w:t>
      </w:r>
      <w:r w:rsidR="00E066C2" w:rsidRPr="00E26901">
        <w:rPr>
          <w:sz w:val="28"/>
          <w:szCs w:val="28"/>
        </w:rPr>
        <w:t xml:space="preserve">- </w:t>
      </w:r>
      <w:r w:rsidR="00E066C2" w:rsidRPr="00E26901">
        <w:rPr>
          <w:b/>
          <w:bCs/>
          <w:sz w:val="28"/>
          <w:szCs w:val="28"/>
        </w:rPr>
        <w:t>2</w:t>
      </w:r>
      <w:r w:rsidR="00A91070" w:rsidRPr="00E26901">
        <w:rPr>
          <w:b/>
          <w:bCs/>
          <w:sz w:val="28"/>
          <w:szCs w:val="28"/>
        </w:rPr>
        <w:t> </w:t>
      </w:r>
      <w:r w:rsidR="00E066C2" w:rsidRPr="00E26901">
        <w:rPr>
          <w:b/>
          <w:bCs/>
          <w:sz w:val="28"/>
          <w:szCs w:val="28"/>
        </w:rPr>
        <w:t>147</w:t>
      </w:r>
      <w:r w:rsidR="00A91070" w:rsidRPr="00E26901">
        <w:rPr>
          <w:b/>
          <w:bCs/>
          <w:sz w:val="28"/>
          <w:szCs w:val="28"/>
        </w:rPr>
        <w:t> </w:t>
      </w:r>
      <w:r w:rsidR="00E066C2" w:rsidRPr="00E26901">
        <w:rPr>
          <w:b/>
          <w:bCs/>
          <w:sz w:val="28"/>
          <w:szCs w:val="28"/>
        </w:rPr>
        <w:t>тыс. руб.</w:t>
      </w:r>
    </w:p>
    <w:p w14:paraId="017F4CC2" w14:textId="5CBDDCE5" w:rsidR="00E066C2" w:rsidRPr="00E066C2" w:rsidRDefault="00E066C2" w:rsidP="00532B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E066C2">
        <w:rPr>
          <w:bCs/>
          <w:sz w:val="28"/>
          <w:szCs w:val="28"/>
        </w:rPr>
        <w:t xml:space="preserve">Расчёт НМЦК представлен в </w:t>
      </w:r>
      <w:r w:rsidRPr="00E066C2">
        <w:rPr>
          <w:bCs/>
          <w:color w:val="FF0000"/>
          <w:sz w:val="28"/>
          <w:szCs w:val="28"/>
        </w:rPr>
        <w:t>приложении №</w:t>
      </w:r>
      <w:r w:rsidR="00E74358">
        <w:rPr>
          <w:bCs/>
          <w:color w:val="FF0000"/>
          <w:sz w:val="28"/>
          <w:szCs w:val="28"/>
        </w:rPr>
        <w:t>5</w:t>
      </w:r>
      <w:r w:rsidRPr="00E066C2">
        <w:rPr>
          <w:bCs/>
          <w:color w:val="FF0000"/>
          <w:sz w:val="28"/>
          <w:szCs w:val="28"/>
        </w:rPr>
        <w:t xml:space="preserve"> (в электронном виде);</w:t>
      </w:r>
    </w:p>
    <w:p w14:paraId="5F875574" w14:textId="3BD1476F" w:rsidR="00E066C2" w:rsidRPr="00F17BF1" w:rsidRDefault="00E066C2" w:rsidP="00532B8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F17BF1">
        <w:rPr>
          <w:rFonts w:eastAsia="Calibri"/>
          <w:sz w:val="28"/>
          <w:szCs w:val="28"/>
          <w:lang w:eastAsia="en-US"/>
        </w:rPr>
        <w:lastRenderedPageBreak/>
        <w:t xml:space="preserve">2.2. </w:t>
      </w:r>
      <w:r w:rsidRPr="00F17BF1">
        <w:rPr>
          <w:bCs/>
          <w:iCs/>
          <w:sz w:val="28"/>
          <w:szCs w:val="28"/>
        </w:rPr>
        <w:t xml:space="preserve">осуществление строительного контроля при </w:t>
      </w:r>
      <w:r w:rsidR="00053479" w:rsidRPr="00F17BF1">
        <w:rPr>
          <w:bCs/>
          <w:iCs/>
          <w:sz w:val="28"/>
          <w:szCs w:val="28"/>
        </w:rPr>
        <w:t>выполнении ремонта</w:t>
      </w:r>
      <w:r w:rsidRPr="00F17BF1">
        <w:rPr>
          <w:bCs/>
          <w:iCs/>
          <w:sz w:val="28"/>
          <w:szCs w:val="28"/>
        </w:rPr>
        <w:t xml:space="preserve"> </w:t>
      </w:r>
      <w:r w:rsidR="00671F44" w:rsidRPr="00F17BF1">
        <w:rPr>
          <w:bCs/>
          <w:iCs/>
          <w:sz w:val="28"/>
          <w:szCs w:val="28"/>
        </w:rPr>
        <w:t xml:space="preserve">10 </w:t>
      </w:r>
      <w:r w:rsidR="00862EBB" w:rsidRPr="00F17BF1">
        <w:rPr>
          <w:bCs/>
          <w:iCs/>
          <w:sz w:val="28"/>
          <w:szCs w:val="28"/>
        </w:rPr>
        <w:t xml:space="preserve">автомобильных дорог местного значения, </w:t>
      </w:r>
      <w:proofErr w:type="gramStart"/>
      <w:r w:rsidR="00862EBB" w:rsidRPr="00F17BF1">
        <w:rPr>
          <w:bCs/>
          <w:iCs/>
          <w:sz w:val="28"/>
          <w:szCs w:val="28"/>
        </w:rPr>
        <w:t>предусмотренно</w:t>
      </w:r>
      <w:r w:rsidR="00053479" w:rsidRPr="00F17BF1">
        <w:rPr>
          <w:bCs/>
          <w:iCs/>
          <w:sz w:val="28"/>
          <w:szCs w:val="28"/>
        </w:rPr>
        <w:t>го</w:t>
      </w:r>
      <w:r w:rsidR="00862EBB" w:rsidRPr="00F17BF1">
        <w:rPr>
          <w:bCs/>
          <w:iCs/>
          <w:sz w:val="28"/>
          <w:szCs w:val="28"/>
        </w:rPr>
        <w:t xml:space="preserve">  за</w:t>
      </w:r>
      <w:proofErr w:type="gramEnd"/>
      <w:r w:rsidR="00862EBB" w:rsidRPr="00F17BF1">
        <w:rPr>
          <w:bCs/>
          <w:iCs/>
          <w:sz w:val="28"/>
          <w:szCs w:val="28"/>
        </w:rPr>
        <w:t xml:space="preserve"> счет бюджетных ассигнований </w:t>
      </w:r>
      <w:proofErr w:type="gramStart"/>
      <w:r w:rsidR="00862EBB" w:rsidRPr="00F17BF1">
        <w:rPr>
          <w:bCs/>
          <w:iCs/>
          <w:sz w:val="28"/>
          <w:szCs w:val="28"/>
        </w:rPr>
        <w:t>дорожного  фонда</w:t>
      </w:r>
      <w:proofErr w:type="gramEnd"/>
      <w:r w:rsidR="00862EBB" w:rsidRPr="00F17BF1">
        <w:rPr>
          <w:bCs/>
          <w:iCs/>
          <w:sz w:val="28"/>
          <w:szCs w:val="28"/>
        </w:rPr>
        <w:t xml:space="preserve"> субъекта РФ</w:t>
      </w:r>
      <w:r w:rsidRPr="00F17BF1">
        <w:rPr>
          <w:bCs/>
          <w:iCs/>
          <w:sz w:val="28"/>
          <w:szCs w:val="28"/>
        </w:rPr>
        <w:t xml:space="preserve"> - </w:t>
      </w:r>
      <w:r w:rsidRPr="00F17BF1">
        <w:rPr>
          <w:b/>
          <w:iCs/>
          <w:sz w:val="28"/>
          <w:szCs w:val="28"/>
        </w:rPr>
        <w:t>10</w:t>
      </w:r>
      <w:r w:rsidR="00A91070" w:rsidRPr="00F17BF1">
        <w:rPr>
          <w:b/>
          <w:iCs/>
          <w:sz w:val="28"/>
          <w:szCs w:val="28"/>
        </w:rPr>
        <w:t> </w:t>
      </w:r>
      <w:r w:rsidRPr="00F17BF1">
        <w:rPr>
          <w:b/>
          <w:iCs/>
          <w:sz w:val="28"/>
          <w:szCs w:val="28"/>
        </w:rPr>
        <w:t>000</w:t>
      </w:r>
      <w:r w:rsidR="00A91070" w:rsidRPr="00F17BF1">
        <w:rPr>
          <w:b/>
          <w:sz w:val="28"/>
          <w:szCs w:val="28"/>
        </w:rPr>
        <w:t> </w:t>
      </w:r>
      <w:r w:rsidRPr="00F17BF1">
        <w:rPr>
          <w:b/>
          <w:iCs/>
          <w:sz w:val="28"/>
          <w:szCs w:val="28"/>
        </w:rPr>
        <w:t xml:space="preserve">тыс. </w:t>
      </w:r>
      <w:proofErr w:type="gramStart"/>
      <w:r w:rsidRPr="00F17BF1">
        <w:rPr>
          <w:b/>
          <w:iCs/>
          <w:sz w:val="28"/>
          <w:szCs w:val="28"/>
        </w:rPr>
        <w:t>руб.</w:t>
      </w:r>
      <w:r w:rsidR="00053479" w:rsidRPr="00F17BF1">
        <w:rPr>
          <w:b/>
          <w:iCs/>
          <w:sz w:val="28"/>
          <w:szCs w:val="28"/>
        </w:rPr>
        <w:t>.</w:t>
      </w:r>
      <w:proofErr w:type="gramEnd"/>
      <w:r w:rsidR="00671F44" w:rsidRPr="00F17BF1">
        <w:rPr>
          <w:b/>
          <w:iCs/>
          <w:sz w:val="28"/>
          <w:szCs w:val="28"/>
        </w:rPr>
        <w:t xml:space="preserve"> </w:t>
      </w:r>
    </w:p>
    <w:p w14:paraId="382B2E69" w14:textId="79BA166F" w:rsidR="00E066C2" w:rsidRPr="00F17BF1" w:rsidRDefault="00671F44" w:rsidP="00532B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17BF1">
        <w:rPr>
          <w:bCs/>
          <w:sz w:val="28"/>
          <w:szCs w:val="28"/>
        </w:rPr>
        <w:t>Перечень автодорог, р</w:t>
      </w:r>
      <w:r w:rsidR="00E066C2" w:rsidRPr="00F17BF1">
        <w:rPr>
          <w:bCs/>
          <w:sz w:val="28"/>
          <w:szCs w:val="28"/>
        </w:rPr>
        <w:t xml:space="preserve">асчёты стоимости работ и НМЦК представлены </w:t>
      </w:r>
      <w:r w:rsidR="00E066C2" w:rsidRPr="00F17BF1">
        <w:rPr>
          <w:bCs/>
          <w:color w:val="FF0000"/>
          <w:sz w:val="28"/>
          <w:szCs w:val="28"/>
        </w:rPr>
        <w:t>в приложении №</w:t>
      </w:r>
      <w:r w:rsidR="00E74358" w:rsidRPr="00F17BF1">
        <w:rPr>
          <w:bCs/>
          <w:color w:val="FF0000"/>
          <w:sz w:val="28"/>
          <w:szCs w:val="28"/>
        </w:rPr>
        <w:t>6</w:t>
      </w:r>
      <w:r w:rsidR="00E066C2" w:rsidRPr="00F17BF1">
        <w:rPr>
          <w:bCs/>
          <w:color w:val="FF0000"/>
          <w:sz w:val="28"/>
          <w:szCs w:val="28"/>
        </w:rPr>
        <w:t xml:space="preserve"> (в электронном виде)</w:t>
      </w:r>
      <w:r w:rsidR="00E066C2" w:rsidRPr="00F17BF1">
        <w:rPr>
          <w:bCs/>
          <w:sz w:val="28"/>
          <w:szCs w:val="28"/>
        </w:rPr>
        <w:t>;</w:t>
      </w:r>
    </w:p>
    <w:p w14:paraId="5F973C39" w14:textId="2126CD97" w:rsidR="00E066C2" w:rsidRDefault="00E066C2" w:rsidP="00532B80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17BF1">
        <w:rPr>
          <w:bCs/>
          <w:sz w:val="28"/>
          <w:szCs w:val="28"/>
        </w:rPr>
        <w:t>2.3.</w:t>
      </w:r>
      <w:r w:rsidRPr="00F17BF1">
        <w:rPr>
          <w:rFonts w:eastAsia="Calibri"/>
          <w:color w:val="000000" w:themeColor="text1"/>
          <w:sz w:val="28"/>
          <w:szCs w:val="28"/>
          <w:lang w:eastAsia="en-US"/>
        </w:rPr>
        <w:t xml:space="preserve"> реализацию инженерных мероприятий, рекомендованных отделом ГАИ</w:t>
      </w:r>
      <w:r w:rsidRPr="00F17BF1">
        <w:rPr>
          <w:rFonts w:eastAsia="Calibri"/>
          <w:sz w:val="28"/>
          <w:szCs w:val="28"/>
          <w:lang w:eastAsia="en-US"/>
        </w:rPr>
        <w:t xml:space="preserve"> У МВД России по г. Тольятти для повышения безопасности дорожного движения,</w:t>
      </w:r>
      <w:r w:rsidRPr="00F17BF1">
        <w:rPr>
          <w:rFonts w:eastAsia="Calibri"/>
          <w:color w:val="000000" w:themeColor="text1"/>
          <w:sz w:val="28"/>
          <w:szCs w:val="28"/>
          <w:lang w:eastAsia="en-US"/>
        </w:rPr>
        <w:t xml:space="preserve"> включая расходы по ликвидации очагов аварийности, а также прочие мероприятия в области дорожной деятельности </w:t>
      </w:r>
      <w:r w:rsidRPr="00F17BF1">
        <w:rPr>
          <w:bCs/>
          <w:iCs/>
          <w:sz w:val="28"/>
          <w:szCs w:val="28"/>
        </w:rPr>
        <w:t xml:space="preserve">- </w:t>
      </w:r>
      <w:r w:rsidRPr="00F17BF1">
        <w:rPr>
          <w:b/>
          <w:iCs/>
          <w:sz w:val="28"/>
          <w:szCs w:val="28"/>
        </w:rPr>
        <w:t>60 019 тыс.</w:t>
      </w:r>
      <w:r w:rsidR="00A91070" w:rsidRPr="00F17BF1">
        <w:rPr>
          <w:b/>
          <w:iCs/>
          <w:sz w:val="28"/>
          <w:szCs w:val="28"/>
        </w:rPr>
        <w:t xml:space="preserve"> </w:t>
      </w:r>
      <w:r w:rsidRPr="00F17BF1">
        <w:rPr>
          <w:b/>
          <w:iCs/>
          <w:sz w:val="28"/>
          <w:szCs w:val="28"/>
        </w:rPr>
        <w:t>руб.</w:t>
      </w:r>
      <w:r w:rsidR="00053479" w:rsidRPr="00F17BF1">
        <w:rPr>
          <w:b/>
          <w:iCs/>
          <w:sz w:val="28"/>
          <w:szCs w:val="28"/>
        </w:rPr>
        <w:t>,</w:t>
      </w:r>
      <w:r w:rsidR="00053479" w:rsidRPr="00F17BF1">
        <w:rPr>
          <w:rFonts w:eastAsia="Calibri"/>
          <w:color w:val="000000" w:themeColor="text1"/>
          <w:sz w:val="28"/>
          <w:szCs w:val="28"/>
          <w:lang w:eastAsia="en-US"/>
        </w:rPr>
        <w:t xml:space="preserve"> из них</w:t>
      </w:r>
      <w:r w:rsidRPr="00F17BF1">
        <w:rPr>
          <w:bCs/>
          <w:iCs/>
          <w:sz w:val="28"/>
          <w:szCs w:val="28"/>
        </w:rPr>
        <w:t>:</w:t>
      </w:r>
    </w:p>
    <w:p w14:paraId="1E16ED90" w14:textId="6F66CF87" w:rsidR="00E066C2" w:rsidRPr="005A3530" w:rsidRDefault="00E066C2" w:rsidP="0034240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5A3530">
        <w:rPr>
          <w:rFonts w:eastAsia="Calibri"/>
          <w:color w:val="000000" w:themeColor="text1"/>
          <w:sz w:val="28"/>
          <w:szCs w:val="28"/>
          <w:lang w:eastAsia="en-US"/>
        </w:rPr>
        <w:t>устройство искусственных дорожных неровностей с установкой дорожных знаков – 4</w:t>
      </w:r>
      <w:r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5A3530">
        <w:rPr>
          <w:rFonts w:eastAsia="Calibri"/>
          <w:color w:val="000000" w:themeColor="text1"/>
          <w:sz w:val="28"/>
          <w:szCs w:val="28"/>
          <w:lang w:eastAsia="en-US"/>
        </w:rPr>
        <w:t>434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5A3530">
        <w:rPr>
          <w:rFonts w:eastAsia="Calibri"/>
          <w:color w:val="000000" w:themeColor="text1"/>
          <w:sz w:val="28"/>
          <w:szCs w:val="28"/>
          <w:lang w:eastAsia="en-US"/>
        </w:rPr>
        <w:t>тыс. руб.;</w:t>
      </w:r>
    </w:p>
    <w:p w14:paraId="70A4795D" w14:textId="3BF9A38D" w:rsidR="00E066C2" w:rsidRDefault="00E066C2" w:rsidP="00532B8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 xml:space="preserve">работы по устройству островков безопасности, установка знаков при устройстве островков безопасности, восстановление бортового камня – </w:t>
      </w:r>
      <w:r>
        <w:rPr>
          <w:rFonts w:eastAsia="Calibri"/>
          <w:color w:val="000000" w:themeColor="text1"/>
          <w:sz w:val="28"/>
          <w:szCs w:val="28"/>
          <w:lang w:eastAsia="en-US"/>
        </w:rPr>
        <w:t>7</w:t>
      </w:r>
      <w:r w:rsidR="00342400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>
        <w:rPr>
          <w:rFonts w:eastAsia="Calibri"/>
          <w:color w:val="000000" w:themeColor="text1"/>
          <w:sz w:val="28"/>
          <w:szCs w:val="28"/>
          <w:lang w:eastAsia="en-US"/>
        </w:rPr>
        <w:t>1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>6</w:t>
      </w:r>
      <w:r>
        <w:rPr>
          <w:rFonts w:eastAsia="Calibri"/>
          <w:color w:val="000000" w:themeColor="text1"/>
          <w:sz w:val="28"/>
          <w:szCs w:val="28"/>
          <w:lang w:eastAsia="en-US"/>
        </w:rPr>
        <w:t>7</w:t>
      </w:r>
      <w:r w:rsidR="00342400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>тыс.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>руб.;</w:t>
      </w:r>
    </w:p>
    <w:p w14:paraId="70D0CCA2" w14:textId="77777777" w:rsidR="00E066C2" w:rsidRPr="005A3530" w:rsidRDefault="00E066C2" w:rsidP="00532B8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 xml:space="preserve">устройство пешеходных дорожек – </w:t>
      </w:r>
      <w:r>
        <w:rPr>
          <w:rFonts w:eastAsia="Calibri"/>
          <w:color w:val="000000" w:themeColor="text1"/>
          <w:sz w:val="28"/>
          <w:szCs w:val="28"/>
          <w:lang w:eastAsia="en-US"/>
        </w:rPr>
        <w:t>1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>
        <w:rPr>
          <w:rFonts w:eastAsia="Calibri"/>
          <w:color w:val="000000" w:themeColor="text1"/>
          <w:sz w:val="28"/>
          <w:szCs w:val="28"/>
          <w:lang w:eastAsia="en-US"/>
        </w:rPr>
        <w:t>647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 xml:space="preserve"> тыс.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320EA8">
        <w:rPr>
          <w:rFonts w:eastAsia="Calibri"/>
          <w:color w:val="000000" w:themeColor="text1"/>
          <w:sz w:val="28"/>
          <w:szCs w:val="28"/>
          <w:lang w:eastAsia="en-US"/>
        </w:rPr>
        <w:t>руб.;</w:t>
      </w:r>
    </w:p>
    <w:p w14:paraId="154759C4" w14:textId="4C76A66E" w:rsidR="00E066C2" w:rsidRDefault="00E066C2" w:rsidP="00532B8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нанесение дорожной разметки (Майский проезд, ул.</w:t>
      </w:r>
      <w:r w:rsidR="0034240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>Лесная, перекресток ул.</w:t>
      </w:r>
      <w:r w:rsidR="0034240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>Дзержинского) – 751 тыс. руб.;</w:t>
      </w:r>
    </w:p>
    <w:p w14:paraId="6D4B71DE" w14:textId="64254F87" w:rsidR="00E066C2" w:rsidRPr="00862EBB" w:rsidRDefault="00E066C2" w:rsidP="00532B8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862EBB">
        <w:rPr>
          <w:rFonts w:eastAsia="Calibri"/>
          <w:color w:val="000000" w:themeColor="text1"/>
          <w:sz w:val="28"/>
          <w:szCs w:val="28"/>
          <w:lang w:eastAsia="en-US"/>
        </w:rPr>
        <w:t>увеличением числа полос движения по ул. Офицерская</w:t>
      </w:r>
      <w:r w:rsidR="00862EBB" w:rsidRPr="00862EBB">
        <w:rPr>
          <w:rFonts w:eastAsia="Calibri"/>
          <w:color w:val="000000" w:themeColor="text1"/>
          <w:sz w:val="28"/>
          <w:szCs w:val="28"/>
          <w:lang w:eastAsia="en-US"/>
        </w:rPr>
        <w:t xml:space="preserve"> до 3-х за счет ликвидации островка </w:t>
      </w:r>
      <w:proofErr w:type="gramStart"/>
      <w:r w:rsidR="00862EBB" w:rsidRPr="00862EBB">
        <w:rPr>
          <w:rFonts w:eastAsia="Calibri"/>
          <w:color w:val="000000" w:themeColor="text1"/>
          <w:sz w:val="28"/>
          <w:szCs w:val="28"/>
          <w:lang w:eastAsia="en-US"/>
        </w:rPr>
        <w:t xml:space="preserve">безопасности </w:t>
      </w:r>
      <w:r w:rsidRPr="00862EBB">
        <w:rPr>
          <w:rFonts w:eastAsia="Calibri"/>
          <w:color w:val="000000" w:themeColor="text1"/>
          <w:sz w:val="28"/>
          <w:szCs w:val="28"/>
          <w:lang w:eastAsia="en-US"/>
        </w:rPr>
        <w:t xml:space="preserve"> –</w:t>
      </w:r>
      <w:proofErr w:type="gramEnd"/>
      <w:r w:rsidRPr="00862EBB">
        <w:rPr>
          <w:rFonts w:eastAsia="Calibri"/>
          <w:color w:val="000000" w:themeColor="text1"/>
          <w:sz w:val="28"/>
          <w:szCs w:val="28"/>
          <w:lang w:eastAsia="en-US"/>
        </w:rPr>
        <w:t xml:space="preserve"> 728 тыс. руб.</w:t>
      </w:r>
    </w:p>
    <w:p w14:paraId="025C3E4C" w14:textId="07CDFE79" w:rsidR="00E066C2" w:rsidRPr="00F17BF1" w:rsidRDefault="00E066C2" w:rsidP="00532B80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71F44">
        <w:rPr>
          <w:rFonts w:eastAsia="Calibri"/>
          <w:sz w:val="28"/>
          <w:szCs w:val="28"/>
          <w:lang w:eastAsia="en-US"/>
        </w:rPr>
        <w:t xml:space="preserve">подготовка проектно-сметной документации в целях устройства парковки на автодороге по адресу: ул. Белорусская, </w:t>
      </w:r>
      <w:r w:rsidRPr="00F17BF1">
        <w:rPr>
          <w:rFonts w:eastAsia="Calibri"/>
          <w:sz w:val="28"/>
          <w:szCs w:val="28"/>
          <w:lang w:eastAsia="en-US"/>
        </w:rPr>
        <w:t xml:space="preserve">16 </w:t>
      </w:r>
      <w:r w:rsidR="00671F44" w:rsidRPr="00F17BF1">
        <w:rPr>
          <w:rFonts w:eastAsia="Calibri"/>
          <w:sz w:val="28"/>
          <w:szCs w:val="28"/>
          <w:lang w:eastAsia="en-US"/>
        </w:rPr>
        <w:t xml:space="preserve">(Центральный районный суд) </w:t>
      </w:r>
      <w:r w:rsidRPr="00F17BF1">
        <w:rPr>
          <w:rFonts w:eastAsia="Calibri"/>
          <w:sz w:val="28"/>
          <w:szCs w:val="28"/>
          <w:lang w:eastAsia="en-US"/>
        </w:rPr>
        <w:t>– 498 тыс. руб.</w:t>
      </w:r>
    </w:p>
    <w:p w14:paraId="29549F70" w14:textId="6E69553C" w:rsidR="00E26901" w:rsidRPr="00902325" w:rsidRDefault="00E066C2" w:rsidP="00CE7BB3">
      <w:pPr>
        <w:pStyle w:val="af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17BF1">
        <w:rPr>
          <w:rFonts w:eastAsia="Calibri"/>
          <w:sz w:val="28"/>
          <w:szCs w:val="28"/>
          <w:lang w:eastAsia="en-US"/>
        </w:rPr>
        <w:t>демонтаж и устройство светофорных объектов</w:t>
      </w:r>
      <w:r w:rsidRPr="00671F44">
        <w:rPr>
          <w:rFonts w:eastAsia="Calibri"/>
          <w:sz w:val="28"/>
          <w:szCs w:val="28"/>
          <w:lang w:eastAsia="en-US"/>
        </w:rPr>
        <w:t>, пешеходных</w:t>
      </w:r>
      <w:r w:rsidRPr="00902325">
        <w:rPr>
          <w:rFonts w:eastAsia="Calibri"/>
          <w:sz w:val="28"/>
          <w:szCs w:val="28"/>
          <w:lang w:eastAsia="en-US"/>
        </w:rPr>
        <w:t xml:space="preserve"> ограждений, дорожных знаков – 44 794 тыс. руб., в том числе </w:t>
      </w:r>
      <w:r w:rsidR="00E26901" w:rsidRPr="00902325">
        <w:rPr>
          <w:rFonts w:eastAsia="Calibri"/>
          <w:sz w:val="28"/>
          <w:szCs w:val="28"/>
          <w:lang w:eastAsia="en-US"/>
        </w:rPr>
        <w:t xml:space="preserve">по смете МКУ «ЦОДД ГОТ» - </w:t>
      </w:r>
      <w:r w:rsidRPr="00902325">
        <w:rPr>
          <w:rFonts w:eastAsia="Calibri"/>
          <w:sz w:val="28"/>
          <w:szCs w:val="28"/>
          <w:lang w:eastAsia="en-US"/>
        </w:rPr>
        <w:t>42 783 тыс.</w:t>
      </w:r>
      <w:r w:rsidR="00342400" w:rsidRPr="00902325">
        <w:rPr>
          <w:rFonts w:eastAsia="Calibri"/>
          <w:sz w:val="28"/>
          <w:szCs w:val="28"/>
          <w:lang w:eastAsia="en-US"/>
        </w:rPr>
        <w:t xml:space="preserve"> </w:t>
      </w:r>
      <w:r w:rsidRPr="00902325">
        <w:rPr>
          <w:rFonts w:eastAsia="Calibri"/>
          <w:sz w:val="28"/>
          <w:szCs w:val="28"/>
          <w:lang w:eastAsia="en-US"/>
        </w:rPr>
        <w:t>руб.</w:t>
      </w:r>
    </w:p>
    <w:p w14:paraId="3EA08D52" w14:textId="20630DCA" w:rsidR="00E066C2" w:rsidRPr="00E26901" w:rsidRDefault="00E066C2" w:rsidP="00E2690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E26901">
        <w:rPr>
          <w:bCs/>
          <w:sz w:val="28"/>
          <w:szCs w:val="28"/>
        </w:rPr>
        <w:t>Расчёты стоимости работ и НМЦК представлены в</w:t>
      </w:r>
      <w:r w:rsidRPr="00E26901">
        <w:rPr>
          <w:bCs/>
          <w:color w:val="FF0000"/>
          <w:sz w:val="28"/>
          <w:szCs w:val="28"/>
        </w:rPr>
        <w:t xml:space="preserve"> </w:t>
      </w:r>
      <w:r w:rsidR="00342400" w:rsidRPr="00E26901">
        <w:rPr>
          <w:bCs/>
          <w:color w:val="FF0000"/>
          <w:sz w:val="28"/>
          <w:szCs w:val="28"/>
        </w:rPr>
        <w:t>п</w:t>
      </w:r>
      <w:r w:rsidRPr="00E26901">
        <w:rPr>
          <w:bCs/>
          <w:color w:val="FF0000"/>
          <w:sz w:val="28"/>
          <w:szCs w:val="28"/>
        </w:rPr>
        <w:t>риложении №</w:t>
      </w:r>
      <w:r w:rsidR="00E74358">
        <w:rPr>
          <w:bCs/>
          <w:color w:val="FF0000"/>
          <w:sz w:val="28"/>
          <w:szCs w:val="28"/>
        </w:rPr>
        <w:t>7</w:t>
      </w:r>
      <w:r w:rsidRPr="00E26901">
        <w:rPr>
          <w:bCs/>
          <w:color w:val="FF0000"/>
          <w:sz w:val="28"/>
          <w:szCs w:val="28"/>
        </w:rPr>
        <w:t xml:space="preserve"> (в электронном виде).</w:t>
      </w:r>
    </w:p>
    <w:p w14:paraId="610E950D" w14:textId="1314CA23" w:rsidR="00E066C2" w:rsidRPr="00D45FCE" w:rsidRDefault="00E066C2" w:rsidP="00532B80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71B00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представлены в</w:t>
      </w:r>
      <w:r w:rsidRPr="00371B00">
        <w:rPr>
          <w:bCs/>
          <w:iCs/>
          <w:color w:val="000000" w:themeColor="text1"/>
          <w:sz w:val="28"/>
          <w:szCs w:val="28"/>
        </w:rPr>
        <w:t xml:space="preserve"> </w:t>
      </w:r>
      <w:r w:rsidRPr="00371B00">
        <w:rPr>
          <w:bCs/>
          <w:iCs/>
          <w:color w:val="FF0000"/>
          <w:sz w:val="28"/>
          <w:szCs w:val="28"/>
        </w:rPr>
        <w:t>Приложении №</w:t>
      </w:r>
      <w:r w:rsidR="00E74358">
        <w:rPr>
          <w:bCs/>
          <w:iCs/>
          <w:color w:val="FF0000"/>
          <w:sz w:val="28"/>
          <w:szCs w:val="28"/>
        </w:rPr>
        <w:t>8</w:t>
      </w:r>
      <w:r w:rsidRPr="00371B00">
        <w:rPr>
          <w:bCs/>
          <w:iCs/>
          <w:color w:val="FF0000"/>
          <w:sz w:val="28"/>
          <w:szCs w:val="28"/>
        </w:rPr>
        <w:t>;</w:t>
      </w:r>
    </w:p>
    <w:p w14:paraId="2B3EB1AE" w14:textId="77777777" w:rsidR="001B5B37" w:rsidRDefault="001B5B37" w:rsidP="00C57449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  <w:highlight w:val="cyan"/>
        </w:rPr>
      </w:pPr>
    </w:p>
    <w:p w14:paraId="37855486" w14:textId="2450A060" w:rsidR="007C562C" w:rsidRPr="00F9079A" w:rsidRDefault="00384841" w:rsidP="007C562C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>3</w:t>
      </w:r>
      <w:r w:rsidR="00C57449" w:rsidRPr="00F9079A">
        <w:rPr>
          <w:bCs/>
          <w:sz w:val="28"/>
          <w:szCs w:val="28"/>
        </w:rPr>
        <w:t xml:space="preserve">. по </w:t>
      </w:r>
      <w:r w:rsidR="00C57449" w:rsidRPr="00F9079A">
        <w:rPr>
          <w:b/>
          <w:sz w:val="28"/>
          <w:szCs w:val="28"/>
        </w:rPr>
        <w:t xml:space="preserve">департаменту информационных технологий и связи </w:t>
      </w:r>
      <w:r w:rsidR="007C562C" w:rsidRPr="00F9079A">
        <w:rPr>
          <w:rFonts w:eastAsia="Calibri"/>
          <w:sz w:val="28"/>
          <w:szCs w:val="28"/>
        </w:rPr>
        <w:t>в рамках непрограммных расходов</w:t>
      </w:r>
      <w:r w:rsidR="007C562C" w:rsidRPr="00F9079A">
        <w:rPr>
          <w:b/>
          <w:bCs/>
          <w:sz w:val="28"/>
          <w:szCs w:val="28"/>
        </w:rPr>
        <w:t xml:space="preserve"> </w:t>
      </w:r>
      <w:r w:rsidR="00C57449" w:rsidRPr="00F9079A">
        <w:rPr>
          <w:b/>
          <w:bCs/>
          <w:sz w:val="28"/>
          <w:szCs w:val="28"/>
        </w:rPr>
        <w:t>в 2025 году</w:t>
      </w:r>
      <w:r w:rsidR="00C57449" w:rsidRPr="00F9079A">
        <w:rPr>
          <w:sz w:val="28"/>
          <w:szCs w:val="28"/>
        </w:rPr>
        <w:t xml:space="preserve"> на сумму </w:t>
      </w:r>
      <w:r w:rsidR="00C57449" w:rsidRPr="00F9079A">
        <w:rPr>
          <w:b/>
          <w:bCs/>
          <w:sz w:val="28"/>
          <w:szCs w:val="28"/>
        </w:rPr>
        <w:t>4</w:t>
      </w:r>
      <w:r w:rsidR="00F6705D" w:rsidRPr="00F9079A">
        <w:rPr>
          <w:b/>
          <w:bCs/>
          <w:sz w:val="28"/>
          <w:szCs w:val="28"/>
        </w:rPr>
        <w:t>7</w:t>
      </w:r>
      <w:r w:rsidR="00C57449" w:rsidRPr="00F9079A">
        <w:rPr>
          <w:b/>
          <w:bCs/>
          <w:sz w:val="28"/>
          <w:szCs w:val="28"/>
        </w:rPr>
        <w:t xml:space="preserve"> тыс. руб.</w:t>
      </w:r>
      <w:r w:rsidR="00C57449" w:rsidRPr="00F9079A">
        <w:rPr>
          <w:sz w:val="28"/>
          <w:szCs w:val="28"/>
        </w:rPr>
        <w:t xml:space="preserve"> </w:t>
      </w:r>
      <w:r w:rsidR="007C562C" w:rsidRPr="00F9079A">
        <w:rPr>
          <w:rFonts w:eastAsia="Calibri"/>
          <w:sz w:val="28"/>
          <w:szCs w:val="28"/>
        </w:rPr>
        <w:t xml:space="preserve">для оказания содействия избирательным комиссиям в реализации их полномочий на дополнительных выборах депутата Думы городского округа Тольятти </w:t>
      </w:r>
      <w:r w:rsidR="007C562C" w:rsidRPr="00F9079A">
        <w:rPr>
          <w:rFonts w:eastAsia="Calibri"/>
          <w:sz w:val="28"/>
          <w:szCs w:val="28"/>
          <w:lang w:val="en-US"/>
        </w:rPr>
        <w:t>VIII</w:t>
      </w:r>
      <w:r w:rsidR="007C562C" w:rsidRPr="00F9079A">
        <w:rPr>
          <w:rFonts w:eastAsia="Calibri"/>
          <w:sz w:val="28"/>
          <w:szCs w:val="28"/>
        </w:rPr>
        <w:t xml:space="preserve"> созыва по одномандатному избирательному округу № 33, из них:</w:t>
      </w:r>
    </w:p>
    <w:p w14:paraId="11086D21" w14:textId="7602C103" w:rsidR="007C562C" w:rsidRPr="00F9079A" w:rsidRDefault="007C562C" w:rsidP="007C562C">
      <w:pPr>
        <w:pStyle w:val="a6"/>
        <w:spacing w:line="360" w:lineRule="auto"/>
        <w:ind w:firstLine="360"/>
        <w:rPr>
          <w:rFonts w:eastAsia="Calibri"/>
          <w:sz w:val="28"/>
          <w:szCs w:val="28"/>
        </w:rPr>
      </w:pPr>
      <w:r w:rsidRPr="00F9079A">
        <w:rPr>
          <w:rFonts w:eastAsia="Calibri"/>
          <w:b/>
          <w:bCs/>
          <w:sz w:val="28"/>
          <w:szCs w:val="28"/>
        </w:rPr>
        <w:t xml:space="preserve">- </w:t>
      </w:r>
      <w:r w:rsidRPr="00F9079A">
        <w:rPr>
          <w:rFonts w:eastAsia="Calibri"/>
          <w:sz w:val="28"/>
          <w:szCs w:val="28"/>
        </w:rPr>
        <w:t>услуги связи - 8 тыс. руб.;</w:t>
      </w:r>
    </w:p>
    <w:p w14:paraId="0B4F334E" w14:textId="6B64DCB2" w:rsidR="007C562C" w:rsidRPr="00F9079A" w:rsidRDefault="007C562C" w:rsidP="007C562C">
      <w:pPr>
        <w:pStyle w:val="a6"/>
        <w:spacing w:line="360" w:lineRule="auto"/>
        <w:ind w:firstLine="360"/>
        <w:rPr>
          <w:rFonts w:eastAsia="Calibri"/>
          <w:sz w:val="28"/>
          <w:szCs w:val="28"/>
        </w:rPr>
      </w:pPr>
      <w:r w:rsidRPr="00F9079A">
        <w:rPr>
          <w:rFonts w:eastAsia="Calibri"/>
          <w:b/>
          <w:bCs/>
          <w:sz w:val="28"/>
          <w:szCs w:val="28"/>
        </w:rPr>
        <w:t>-</w:t>
      </w:r>
      <w:r w:rsidRPr="00F9079A">
        <w:rPr>
          <w:rFonts w:eastAsia="Calibri"/>
          <w:sz w:val="28"/>
          <w:szCs w:val="28"/>
        </w:rPr>
        <w:t xml:space="preserve"> приобретение картриджей - 39 тыс. руб.</w:t>
      </w:r>
    </w:p>
    <w:p w14:paraId="786FE02B" w14:textId="34D99ADD" w:rsidR="007C562C" w:rsidRPr="00B7576E" w:rsidRDefault="007C562C" w:rsidP="007C562C">
      <w:pPr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F9079A">
        <w:rPr>
          <w:bCs/>
          <w:iCs/>
          <w:sz w:val="28"/>
          <w:szCs w:val="28"/>
        </w:rPr>
        <w:t xml:space="preserve">Коммерческие предложения представлены </w:t>
      </w:r>
      <w:r w:rsidRPr="00F9079A">
        <w:rPr>
          <w:bCs/>
          <w:iCs/>
          <w:color w:val="FF0000"/>
          <w:sz w:val="28"/>
          <w:szCs w:val="28"/>
        </w:rPr>
        <w:t>в приложени</w:t>
      </w:r>
      <w:r w:rsidR="00E74358">
        <w:rPr>
          <w:bCs/>
          <w:iCs/>
          <w:color w:val="FF0000"/>
          <w:sz w:val="28"/>
          <w:szCs w:val="28"/>
        </w:rPr>
        <w:t>и</w:t>
      </w:r>
      <w:r w:rsidRPr="00F9079A">
        <w:rPr>
          <w:bCs/>
          <w:iCs/>
          <w:color w:val="FF0000"/>
          <w:sz w:val="28"/>
          <w:szCs w:val="28"/>
        </w:rPr>
        <w:t xml:space="preserve"> №</w:t>
      </w:r>
      <w:r w:rsidR="00E74358">
        <w:rPr>
          <w:bCs/>
          <w:iCs/>
          <w:color w:val="FF0000"/>
          <w:sz w:val="28"/>
          <w:szCs w:val="28"/>
        </w:rPr>
        <w:t>9</w:t>
      </w:r>
      <w:r w:rsidRPr="00F9079A">
        <w:rPr>
          <w:bCs/>
          <w:iCs/>
          <w:color w:val="FF0000"/>
          <w:sz w:val="28"/>
          <w:szCs w:val="28"/>
        </w:rPr>
        <w:t xml:space="preserve"> (в электронном виде);</w:t>
      </w:r>
    </w:p>
    <w:p w14:paraId="57CCBC75" w14:textId="77777777" w:rsidR="007C562C" w:rsidRDefault="007C562C" w:rsidP="00F91229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27EF4C85" w14:textId="09E8D5CF" w:rsidR="00546126" w:rsidRPr="00F9079A" w:rsidRDefault="00384841" w:rsidP="00F9122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4</w:t>
      </w:r>
      <w:r w:rsidR="008A11D1" w:rsidRPr="00F9079A">
        <w:rPr>
          <w:bCs/>
          <w:sz w:val="28"/>
          <w:szCs w:val="28"/>
        </w:rPr>
        <w:t xml:space="preserve">. по </w:t>
      </w:r>
      <w:r w:rsidR="008A11D1" w:rsidRPr="00F9079A">
        <w:rPr>
          <w:b/>
          <w:sz w:val="28"/>
          <w:szCs w:val="28"/>
        </w:rPr>
        <w:t>департаменту общественной безопасности</w:t>
      </w:r>
      <w:r w:rsidR="00A65F88" w:rsidRPr="00F9079A">
        <w:rPr>
          <w:b/>
          <w:sz w:val="28"/>
          <w:szCs w:val="28"/>
        </w:rPr>
        <w:t xml:space="preserve"> </w:t>
      </w:r>
      <w:r w:rsidR="00F91229" w:rsidRPr="00F9079A">
        <w:rPr>
          <w:b/>
          <w:sz w:val="28"/>
          <w:szCs w:val="28"/>
        </w:rPr>
        <w:t xml:space="preserve">в 2025 году </w:t>
      </w:r>
      <w:r w:rsidR="00A65F88" w:rsidRPr="00F9079A">
        <w:rPr>
          <w:bCs/>
          <w:sz w:val="28"/>
          <w:szCs w:val="28"/>
        </w:rPr>
        <w:t>на сумму</w:t>
      </w:r>
      <w:r w:rsidR="00A65F88" w:rsidRPr="00F9079A">
        <w:rPr>
          <w:b/>
          <w:sz w:val="28"/>
          <w:szCs w:val="28"/>
        </w:rPr>
        <w:t xml:space="preserve"> </w:t>
      </w:r>
      <w:r w:rsidR="009B5D59" w:rsidRPr="00F9079A">
        <w:rPr>
          <w:b/>
          <w:sz w:val="28"/>
          <w:szCs w:val="28"/>
        </w:rPr>
        <w:t>13</w:t>
      </w:r>
      <w:r w:rsidR="00546126" w:rsidRPr="00F9079A">
        <w:rPr>
          <w:b/>
          <w:bCs/>
          <w:sz w:val="28"/>
          <w:szCs w:val="28"/>
        </w:rPr>
        <w:t> </w:t>
      </w:r>
      <w:r w:rsidR="009B5D59" w:rsidRPr="00F9079A">
        <w:rPr>
          <w:b/>
          <w:bCs/>
          <w:sz w:val="28"/>
          <w:szCs w:val="28"/>
        </w:rPr>
        <w:t>510</w:t>
      </w:r>
      <w:r w:rsidR="008A11D1" w:rsidRPr="00F9079A">
        <w:rPr>
          <w:b/>
          <w:sz w:val="28"/>
          <w:szCs w:val="28"/>
        </w:rPr>
        <w:t xml:space="preserve"> тыс. руб.</w:t>
      </w:r>
      <w:r w:rsidR="00E61926" w:rsidRPr="00F9079A">
        <w:rPr>
          <w:b/>
          <w:sz w:val="28"/>
          <w:szCs w:val="28"/>
        </w:rPr>
        <w:t xml:space="preserve">, </w:t>
      </w:r>
      <w:r w:rsidR="00E61926" w:rsidRPr="00F9079A">
        <w:rPr>
          <w:bCs/>
          <w:sz w:val="28"/>
          <w:szCs w:val="28"/>
        </w:rPr>
        <w:t>из них:</w:t>
      </w:r>
    </w:p>
    <w:p w14:paraId="57E258EF" w14:textId="1A80451A" w:rsidR="00E54434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color w:val="000000"/>
          <w:kern w:val="36"/>
          <w:sz w:val="28"/>
          <w:szCs w:val="28"/>
        </w:rPr>
      </w:pPr>
      <w:r w:rsidRPr="00F9079A">
        <w:rPr>
          <w:sz w:val="28"/>
          <w:szCs w:val="28"/>
        </w:rPr>
        <w:t xml:space="preserve">4.1. </w:t>
      </w:r>
      <w:r w:rsidR="00E61926" w:rsidRPr="00F9079A">
        <w:rPr>
          <w:rFonts w:eastAsia="Calibri"/>
          <w:sz w:val="28"/>
          <w:szCs w:val="28"/>
        </w:rPr>
        <w:t>в рамках непрограммных расходов</w:t>
      </w:r>
      <w:r w:rsidR="00E61926" w:rsidRPr="00F9079A">
        <w:rPr>
          <w:bCs/>
          <w:color w:val="000000"/>
          <w:kern w:val="36"/>
          <w:sz w:val="28"/>
          <w:szCs w:val="28"/>
        </w:rPr>
        <w:t xml:space="preserve"> </w:t>
      </w:r>
      <w:r w:rsidR="00E64946" w:rsidRPr="00F9079A">
        <w:rPr>
          <w:rFonts w:eastAsia="Calibri"/>
          <w:sz w:val="28"/>
          <w:szCs w:val="28"/>
        </w:rPr>
        <w:t xml:space="preserve">- </w:t>
      </w:r>
      <w:r w:rsidR="00E64946" w:rsidRPr="00F9079A">
        <w:rPr>
          <w:rFonts w:eastAsia="Calibri"/>
          <w:b/>
          <w:bCs/>
          <w:sz w:val="28"/>
          <w:szCs w:val="28"/>
        </w:rPr>
        <w:t>7 000</w:t>
      </w:r>
      <w:r w:rsidR="00E64946" w:rsidRPr="00F9079A">
        <w:rPr>
          <w:b/>
          <w:bCs/>
          <w:sz w:val="28"/>
          <w:szCs w:val="28"/>
        </w:rPr>
        <w:t> </w:t>
      </w:r>
      <w:r w:rsidR="00E64946" w:rsidRPr="00F9079A">
        <w:rPr>
          <w:rFonts w:eastAsia="Calibri"/>
          <w:b/>
          <w:bCs/>
          <w:sz w:val="28"/>
          <w:szCs w:val="28"/>
        </w:rPr>
        <w:t>тыс. руб</w:t>
      </w:r>
      <w:r w:rsidR="00E64946" w:rsidRPr="00F9079A">
        <w:rPr>
          <w:rFonts w:eastAsia="Calibri"/>
          <w:sz w:val="28"/>
          <w:szCs w:val="28"/>
        </w:rPr>
        <w:t xml:space="preserve">. </w:t>
      </w:r>
      <w:r w:rsidR="00E61926" w:rsidRPr="00F9079A">
        <w:rPr>
          <w:bCs/>
          <w:color w:val="000000"/>
          <w:kern w:val="36"/>
          <w:sz w:val="28"/>
          <w:szCs w:val="28"/>
        </w:rPr>
        <w:t xml:space="preserve">на реализацию </w:t>
      </w:r>
      <w:r w:rsidRPr="00F9079A">
        <w:rPr>
          <w:bCs/>
          <w:color w:val="000000"/>
          <w:kern w:val="36"/>
          <w:sz w:val="28"/>
          <w:szCs w:val="28"/>
        </w:rPr>
        <w:t>мероприяти</w:t>
      </w:r>
      <w:r w:rsidR="00E61926" w:rsidRPr="00F9079A">
        <w:rPr>
          <w:bCs/>
          <w:color w:val="000000"/>
          <w:kern w:val="36"/>
          <w:sz w:val="28"/>
          <w:szCs w:val="28"/>
        </w:rPr>
        <w:t>й</w:t>
      </w:r>
      <w:r w:rsidRPr="00F9079A">
        <w:rPr>
          <w:bCs/>
          <w:color w:val="000000"/>
          <w:kern w:val="36"/>
          <w:sz w:val="28"/>
          <w:szCs w:val="28"/>
        </w:rPr>
        <w:t xml:space="preserve"> на осущес</w:t>
      </w:r>
      <w:r w:rsidRPr="00F9079A">
        <w:rPr>
          <w:color w:val="000000"/>
          <w:kern w:val="36"/>
          <w:sz w:val="28"/>
          <w:szCs w:val="28"/>
        </w:rPr>
        <w:t>твление специальных мер в сфере экономики, введенных Правительством Российской Федерации в соответствии с действующим законодательством, при реализации органами местного самоуправления соответствующих прав</w:t>
      </w:r>
      <w:r w:rsidR="004C2B2B" w:rsidRPr="00F9079A">
        <w:rPr>
          <w:color w:val="000000"/>
          <w:kern w:val="36"/>
          <w:sz w:val="28"/>
          <w:szCs w:val="28"/>
        </w:rPr>
        <w:t>.</w:t>
      </w:r>
    </w:p>
    <w:p w14:paraId="29FF9181" w14:textId="77777777" w:rsidR="00E61926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бюджете на реализацию данных мероприятий в текущем году предусмотрено 7</w:t>
      </w:r>
      <w:r w:rsidR="00E61926" w:rsidRPr="00F9079A">
        <w:rPr>
          <w:rFonts w:eastAsia="Calibri"/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 xml:space="preserve">000 тыс. руб. Средства распределяются согласно поступивших заявок от войсковых частей и направляются на приобретение квадрокоптеров, строительных материалов, комплектов спутникового интернета, квадроцикла и т.д. </w:t>
      </w:r>
    </w:p>
    <w:p w14:paraId="217AB9BE" w14:textId="5B7A0197" w:rsidR="00E54434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По состоянию на 20.05.2025 расходы составили 2 262 тыс.</w:t>
      </w:r>
      <w:r w:rsidR="00E61926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руб., приняты решения на исполнение поступивших заявок на весь остаток имеющихся средств</w:t>
      </w:r>
      <w:r w:rsidR="00E61926" w:rsidRPr="00F9079A">
        <w:rPr>
          <w:sz w:val="28"/>
          <w:szCs w:val="28"/>
        </w:rPr>
        <w:t>;</w:t>
      </w:r>
    </w:p>
    <w:p w14:paraId="3F3E03BE" w14:textId="65B43EAC" w:rsidR="00E61926" w:rsidRPr="00F9079A" w:rsidRDefault="00E61926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4</w:t>
      </w:r>
      <w:r w:rsidR="00E54434" w:rsidRPr="00F9079A">
        <w:rPr>
          <w:sz w:val="28"/>
          <w:szCs w:val="28"/>
        </w:rPr>
        <w:t xml:space="preserve">.2. </w:t>
      </w:r>
      <w:r w:rsidRPr="00F9079A">
        <w:rPr>
          <w:sz w:val="28"/>
          <w:szCs w:val="28"/>
        </w:rPr>
        <w:t xml:space="preserve">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- </w:t>
      </w:r>
      <w:r w:rsidRPr="00F9079A">
        <w:rPr>
          <w:b/>
          <w:bCs/>
          <w:sz w:val="28"/>
          <w:szCs w:val="28"/>
        </w:rPr>
        <w:t>6 510 тыс. руб.,</w:t>
      </w:r>
      <w:r w:rsidRPr="00F9079A">
        <w:rPr>
          <w:sz w:val="28"/>
          <w:szCs w:val="28"/>
        </w:rPr>
        <w:t xml:space="preserve"> в том числе</w:t>
      </w:r>
      <w:r w:rsidR="00094F0A" w:rsidRPr="00F9079A">
        <w:rPr>
          <w:sz w:val="28"/>
          <w:szCs w:val="28"/>
        </w:rPr>
        <w:t xml:space="preserve"> на</w:t>
      </w:r>
      <w:r w:rsidRPr="00F9079A">
        <w:rPr>
          <w:sz w:val="28"/>
          <w:szCs w:val="28"/>
        </w:rPr>
        <w:t>:</w:t>
      </w:r>
    </w:p>
    <w:p w14:paraId="7C347D98" w14:textId="51E1E30A" w:rsidR="00E54434" w:rsidRPr="00F9079A" w:rsidRDefault="00E61926" w:rsidP="00E54434">
      <w:pPr>
        <w:tabs>
          <w:tab w:val="left" w:pos="878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lastRenderedPageBreak/>
        <w:t xml:space="preserve">4.2.1. </w:t>
      </w:r>
      <w:r w:rsidR="00E54434" w:rsidRPr="00F9079A">
        <w:rPr>
          <w:sz w:val="28"/>
          <w:szCs w:val="28"/>
        </w:rPr>
        <w:t xml:space="preserve">выполнение работ по созданию противопожарных минерализованных полос по периметру городского округа Тольятти </w:t>
      </w:r>
      <w:r w:rsidRPr="00F9079A">
        <w:rPr>
          <w:sz w:val="28"/>
          <w:szCs w:val="28"/>
        </w:rPr>
        <w:t xml:space="preserve">- </w:t>
      </w:r>
      <w:r w:rsidR="00E54434" w:rsidRPr="00F9079A">
        <w:rPr>
          <w:b/>
          <w:bCs/>
          <w:sz w:val="28"/>
          <w:szCs w:val="28"/>
        </w:rPr>
        <w:t>2</w:t>
      </w:r>
      <w:r w:rsidRPr="00F9079A">
        <w:rPr>
          <w:b/>
          <w:bCs/>
          <w:sz w:val="28"/>
          <w:szCs w:val="28"/>
        </w:rPr>
        <w:t> </w:t>
      </w:r>
      <w:r w:rsidR="00E54434" w:rsidRPr="00F9079A">
        <w:rPr>
          <w:b/>
          <w:bCs/>
          <w:sz w:val="28"/>
          <w:szCs w:val="28"/>
        </w:rPr>
        <w:t>778</w:t>
      </w:r>
      <w:r w:rsidRPr="00F9079A">
        <w:rPr>
          <w:b/>
          <w:bCs/>
          <w:sz w:val="28"/>
          <w:szCs w:val="28"/>
        </w:rPr>
        <w:t> </w:t>
      </w:r>
      <w:r w:rsidR="00E54434" w:rsidRPr="00F9079A">
        <w:rPr>
          <w:b/>
          <w:bCs/>
          <w:sz w:val="28"/>
          <w:szCs w:val="28"/>
        </w:rPr>
        <w:t>тыс.</w:t>
      </w:r>
      <w:r w:rsidRPr="00F9079A">
        <w:rPr>
          <w:b/>
          <w:bCs/>
          <w:sz w:val="28"/>
          <w:szCs w:val="28"/>
        </w:rPr>
        <w:t> </w:t>
      </w:r>
      <w:r w:rsidR="00E54434" w:rsidRPr="00F9079A">
        <w:rPr>
          <w:b/>
          <w:bCs/>
          <w:sz w:val="28"/>
          <w:szCs w:val="28"/>
        </w:rPr>
        <w:t>руб.</w:t>
      </w:r>
    </w:p>
    <w:p w14:paraId="13DD6423" w14:textId="18F6FAF8" w:rsidR="00094F0A" w:rsidRPr="00F9079A" w:rsidRDefault="00E54434" w:rsidP="00E61926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Согласно Предписания отдела надзорной деятельности и профилактической работы по </w:t>
      </w:r>
      <w:proofErr w:type="spellStart"/>
      <w:r w:rsidRPr="00F9079A">
        <w:rPr>
          <w:sz w:val="28"/>
          <w:szCs w:val="28"/>
        </w:rPr>
        <w:t>г.о</w:t>
      </w:r>
      <w:proofErr w:type="spellEnd"/>
      <w:r w:rsidRPr="00F9079A">
        <w:rPr>
          <w:sz w:val="28"/>
          <w:szCs w:val="28"/>
        </w:rPr>
        <w:t>.</w:t>
      </w:r>
      <w:r w:rsidR="007A3717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 xml:space="preserve">Тольятти управления надзорной деятельности и профилактической работы Главного управления МЧС России по Самарской области вокруг города Тольятти не созданы противопожарные минерализованные полосы. </w:t>
      </w:r>
    </w:p>
    <w:p w14:paraId="0CB14922" w14:textId="08B707D4" w:rsidR="00094F0A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целях устранения нарушения и исключения возможного перехода природных пожаров на территорию города необходимо создать полосы шириной не менее 10 метров (9 участков с протяженностью 46</w:t>
      </w:r>
      <w:r w:rsidR="007F7549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954 метра)</w:t>
      </w:r>
      <w:r w:rsidR="00094F0A" w:rsidRPr="00F9079A">
        <w:rPr>
          <w:sz w:val="28"/>
          <w:szCs w:val="28"/>
        </w:rPr>
        <w:t>;</w:t>
      </w:r>
    </w:p>
    <w:p w14:paraId="2E344D77" w14:textId="6A29AB0B" w:rsidR="00E54434" w:rsidRPr="00F9079A" w:rsidRDefault="00094F0A" w:rsidP="00E54434">
      <w:pPr>
        <w:tabs>
          <w:tab w:val="left" w:pos="878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t>4.2.2</w:t>
      </w:r>
      <w:r w:rsidR="00E54434" w:rsidRPr="00F9079A">
        <w:rPr>
          <w:sz w:val="28"/>
          <w:szCs w:val="28"/>
        </w:rPr>
        <w:t xml:space="preserve">. </w:t>
      </w:r>
      <w:r w:rsidR="00E54434" w:rsidRPr="00F9079A">
        <w:rPr>
          <w:rFonts w:eastAsia="Calibri"/>
          <w:sz w:val="28"/>
          <w:szCs w:val="28"/>
        </w:rPr>
        <w:t xml:space="preserve">техническое обслуживание оборудования комплексной системы экстренного оповещения населения (КСЭОН) в связи с </w:t>
      </w:r>
      <w:r w:rsidR="00E54434" w:rsidRPr="00F9079A">
        <w:rPr>
          <w:sz w:val="28"/>
          <w:szCs w:val="28"/>
        </w:rPr>
        <w:t>передачей с 01.07.2025</w:t>
      </w:r>
      <w:r w:rsidRPr="00F9079A">
        <w:rPr>
          <w:sz w:val="28"/>
          <w:szCs w:val="28"/>
        </w:rPr>
        <w:t xml:space="preserve"> </w:t>
      </w:r>
      <w:r w:rsidR="00E54434" w:rsidRPr="00F9079A">
        <w:rPr>
          <w:rFonts w:eastAsia="Calibri"/>
          <w:sz w:val="28"/>
          <w:szCs w:val="28"/>
        </w:rPr>
        <w:t>75 пунктов оповещения в безвозмездное пользование МКУ</w:t>
      </w:r>
      <w:r w:rsidR="007F7549" w:rsidRPr="00F9079A">
        <w:rPr>
          <w:rFonts w:eastAsia="Calibri"/>
          <w:sz w:val="28"/>
          <w:szCs w:val="28"/>
        </w:rPr>
        <w:t xml:space="preserve"> </w:t>
      </w:r>
      <w:r w:rsidR="00E54434" w:rsidRPr="00F9079A">
        <w:rPr>
          <w:rFonts w:eastAsia="Calibri"/>
          <w:sz w:val="28"/>
          <w:szCs w:val="28"/>
        </w:rPr>
        <w:t>«ЦГЗ</w:t>
      </w:r>
      <w:r w:rsidR="007F7549" w:rsidRPr="00F9079A">
        <w:rPr>
          <w:rFonts w:eastAsia="Calibri"/>
          <w:sz w:val="28"/>
          <w:szCs w:val="28"/>
        </w:rPr>
        <w:t xml:space="preserve"> </w:t>
      </w:r>
      <w:proofErr w:type="spellStart"/>
      <w:r w:rsidR="00E54434" w:rsidRPr="00F9079A">
        <w:rPr>
          <w:rFonts w:eastAsia="Calibri"/>
          <w:sz w:val="28"/>
          <w:szCs w:val="28"/>
        </w:rPr>
        <w:t>г.о</w:t>
      </w:r>
      <w:proofErr w:type="spellEnd"/>
      <w:r w:rsidR="00E54434" w:rsidRPr="00F9079A">
        <w:rPr>
          <w:rFonts w:eastAsia="Calibri"/>
          <w:sz w:val="28"/>
          <w:szCs w:val="28"/>
        </w:rPr>
        <w:t>.</w:t>
      </w:r>
      <w:r w:rsidR="002D432C" w:rsidRPr="00F9079A">
        <w:rPr>
          <w:rFonts w:eastAsia="Calibri"/>
          <w:sz w:val="28"/>
          <w:szCs w:val="28"/>
        </w:rPr>
        <w:t xml:space="preserve"> </w:t>
      </w:r>
      <w:r w:rsidR="00E54434" w:rsidRPr="00F9079A">
        <w:rPr>
          <w:rFonts w:eastAsia="Calibri"/>
          <w:sz w:val="28"/>
          <w:szCs w:val="28"/>
        </w:rPr>
        <w:t>Тольятти»</w:t>
      </w:r>
      <w:r w:rsidRPr="00F9079A">
        <w:rPr>
          <w:b/>
          <w:bCs/>
          <w:sz w:val="28"/>
          <w:szCs w:val="28"/>
        </w:rPr>
        <w:t> </w:t>
      </w:r>
      <w:r w:rsidRPr="00F9079A">
        <w:rPr>
          <w:rFonts w:eastAsia="Calibri"/>
          <w:sz w:val="28"/>
          <w:szCs w:val="28"/>
        </w:rPr>
        <w:t>-</w:t>
      </w:r>
      <w:r w:rsidR="00E54434" w:rsidRPr="00F9079A">
        <w:rPr>
          <w:rFonts w:eastAsia="Calibri"/>
          <w:sz w:val="28"/>
          <w:szCs w:val="28"/>
        </w:rPr>
        <w:t xml:space="preserve"> </w:t>
      </w:r>
      <w:r w:rsidR="00E54434" w:rsidRPr="00F9079A">
        <w:rPr>
          <w:b/>
          <w:bCs/>
          <w:sz w:val="28"/>
          <w:szCs w:val="28"/>
        </w:rPr>
        <w:t>3</w:t>
      </w:r>
      <w:r w:rsidRPr="00F9079A">
        <w:rPr>
          <w:b/>
          <w:bCs/>
          <w:sz w:val="28"/>
          <w:szCs w:val="28"/>
        </w:rPr>
        <w:t> </w:t>
      </w:r>
      <w:r w:rsidR="00E54434" w:rsidRPr="00F9079A">
        <w:rPr>
          <w:b/>
          <w:bCs/>
          <w:sz w:val="28"/>
          <w:szCs w:val="28"/>
        </w:rPr>
        <w:t>732 тыс. руб.</w:t>
      </w:r>
    </w:p>
    <w:p w14:paraId="278C8AA0" w14:textId="35DCC43E" w:rsidR="00E54434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бюджете городского округа в 2025 году предусмотрен</w:t>
      </w:r>
      <w:r w:rsidR="00605BEB" w:rsidRPr="00F9079A">
        <w:rPr>
          <w:sz w:val="28"/>
          <w:szCs w:val="28"/>
        </w:rPr>
        <w:t>о</w:t>
      </w:r>
      <w:r w:rsidRPr="00F9079A">
        <w:rPr>
          <w:sz w:val="28"/>
          <w:szCs w:val="28"/>
        </w:rPr>
        <w:t xml:space="preserve"> 4 219 тыс. руб.</w:t>
      </w:r>
      <w:r w:rsidR="00605BEB" w:rsidRPr="00F9079A">
        <w:rPr>
          <w:sz w:val="28"/>
          <w:szCs w:val="28"/>
        </w:rPr>
        <w:t xml:space="preserve">: </w:t>
      </w:r>
      <w:r w:rsidRPr="00F9079A">
        <w:rPr>
          <w:sz w:val="28"/>
          <w:szCs w:val="28"/>
        </w:rPr>
        <w:t>на обслуживание действующих 13 пунктов оповещения и 1 пункта управления – 1 627 тыс.</w:t>
      </w:r>
      <w:r w:rsidR="00094F0A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 и планируемых к передаче 90 пунктов оповещения на 1 квартал – 2 592 тыс.</w:t>
      </w:r>
      <w:r w:rsidR="00094F0A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 (в приложении 11 к решению о бюджете предусмотрено 8</w:t>
      </w:r>
      <w:r w:rsidR="00094F0A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077</w:t>
      </w:r>
      <w:r w:rsidR="00094F0A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тыс.</w:t>
      </w:r>
      <w:r w:rsidR="00094F0A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 на 9 месяцев).</w:t>
      </w:r>
    </w:p>
    <w:p w14:paraId="3B28AC90" w14:textId="32569E74" w:rsidR="00BD4888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По итогам проведения закупочных процедур стоимость обслуживания имеющихся 13 пунктов оповещения и 1 пункта управления составила 2</w:t>
      </w:r>
      <w:r w:rsidR="00BD4888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173</w:t>
      </w:r>
      <w:r w:rsidR="00BD4888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тыс.</w:t>
      </w:r>
      <w:r w:rsidR="00BD4888" w:rsidRPr="00F9079A">
        <w:rPr>
          <w:b/>
          <w:bCs/>
          <w:sz w:val="28"/>
          <w:szCs w:val="28"/>
        </w:rPr>
        <w:t xml:space="preserve">  </w:t>
      </w:r>
      <w:r w:rsidRPr="00F9079A">
        <w:rPr>
          <w:sz w:val="28"/>
          <w:szCs w:val="28"/>
        </w:rPr>
        <w:t>руб. На обслуживание вновь переданных 10 пунктов с 01.05.2025 и 75 пунктов с 01.07.2025 необходимо 5</w:t>
      </w:r>
      <w:r w:rsidR="00BD4888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778 тыс.</w:t>
      </w:r>
      <w:r w:rsidR="00BD4888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</w:t>
      </w:r>
    </w:p>
    <w:p w14:paraId="55AEDF09" w14:textId="01F61931" w:rsidR="00E54434" w:rsidRPr="00F9079A" w:rsidRDefault="00E54434" w:rsidP="00E54434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Таким образом, потребность на год составляет 7 951 тыс.</w:t>
      </w:r>
      <w:r w:rsidR="00BD4888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 Необходимо предусмотреть дополнительно в 2025 году 3 732 тыс.</w:t>
      </w:r>
      <w:r w:rsidR="00BD4888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</w:t>
      </w:r>
    </w:p>
    <w:p w14:paraId="225742AA" w14:textId="63FB51C8" w:rsidR="00546126" w:rsidRPr="00D45FCE" w:rsidRDefault="00546126" w:rsidP="00546126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F9079A">
        <w:rPr>
          <w:sz w:val="28"/>
          <w:szCs w:val="28"/>
        </w:rPr>
        <w:t xml:space="preserve">Предложения по внесению изменений в муниципальную программу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представлены в </w:t>
      </w:r>
      <w:r w:rsidRPr="00F9079A">
        <w:rPr>
          <w:color w:val="FF0000"/>
          <w:sz w:val="28"/>
          <w:szCs w:val="28"/>
        </w:rPr>
        <w:t>Приложении №</w:t>
      </w:r>
      <w:r w:rsidR="006818F5">
        <w:rPr>
          <w:color w:val="FF0000"/>
          <w:sz w:val="28"/>
          <w:szCs w:val="28"/>
        </w:rPr>
        <w:t>10</w:t>
      </w:r>
      <w:r w:rsidRPr="00F9079A">
        <w:rPr>
          <w:color w:val="FF0000"/>
          <w:sz w:val="28"/>
          <w:szCs w:val="28"/>
        </w:rPr>
        <w:t>;</w:t>
      </w:r>
    </w:p>
    <w:p w14:paraId="0843D06E" w14:textId="2D6C05D0" w:rsidR="00F6705D" w:rsidRPr="00F9079A" w:rsidRDefault="00384841" w:rsidP="00F6705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079A">
        <w:rPr>
          <w:sz w:val="28"/>
          <w:szCs w:val="28"/>
        </w:rPr>
        <w:lastRenderedPageBreak/>
        <w:t>5</w:t>
      </w:r>
      <w:r w:rsidR="00AB408C" w:rsidRPr="00F9079A">
        <w:rPr>
          <w:sz w:val="28"/>
          <w:szCs w:val="28"/>
        </w:rPr>
        <w:t>. по</w:t>
      </w:r>
      <w:r w:rsidR="00AB408C" w:rsidRPr="00F9079A">
        <w:rPr>
          <w:b/>
          <w:sz w:val="28"/>
          <w:szCs w:val="28"/>
        </w:rPr>
        <w:t xml:space="preserve"> департаменту градостроительной деятельности </w:t>
      </w:r>
      <w:r w:rsidR="00BC042B" w:rsidRPr="00F9079A">
        <w:rPr>
          <w:bCs/>
          <w:sz w:val="28"/>
          <w:szCs w:val="28"/>
        </w:rPr>
        <w:t xml:space="preserve">в рамках муниципальной программы «Развитие системы образования городского округа Тольятти на 2021-2027 годы» </w:t>
      </w:r>
      <w:r w:rsidR="00AB408C" w:rsidRPr="00F9079A">
        <w:rPr>
          <w:b/>
          <w:sz w:val="28"/>
          <w:szCs w:val="28"/>
        </w:rPr>
        <w:t>в 2025 году</w:t>
      </w:r>
      <w:r w:rsidR="00AB408C" w:rsidRPr="00F9079A">
        <w:rPr>
          <w:sz w:val="28"/>
          <w:szCs w:val="28"/>
        </w:rPr>
        <w:t xml:space="preserve"> на сумму </w:t>
      </w:r>
      <w:r w:rsidR="00F6705D" w:rsidRPr="00F9079A">
        <w:rPr>
          <w:b/>
          <w:bCs/>
          <w:sz w:val="28"/>
          <w:szCs w:val="28"/>
        </w:rPr>
        <w:t>258</w:t>
      </w:r>
      <w:r w:rsidR="00AB408C" w:rsidRPr="00F9079A">
        <w:rPr>
          <w:b/>
          <w:bCs/>
          <w:sz w:val="28"/>
          <w:szCs w:val="28"/>
        </w:rPr>
        <w:t xml:space="preserve"> </w:t>
      </w:r>
      <w:r w:rsidR="00AB408C" w:rsidRPr="00F9079A">
        <w:rPr>
          <w:b/>
          <w:sz w:val="28"/>
          <w:szCs w:val="28"/>
        </w:rPr>
        <w:t>тыс. руб.</w:t>
      </w:r>
      <w:r w:rsidR="00AB408C" w:rsidRPr="00F9079A">
        <w:rPr>
          <w:sz w:val="28"/>
          <w:szCs w:val="28"/>
        </w:rPr>
        <w:t xml:space="preserve">, </w:t>
      </w:r>
      <w:r w:rsidR="00F6705D" w:rsidRPr="00F9079A">
        <w:rPr>
          <w:b/>
          <w:bCs/>
          <w:sz w:val="28"/>
          <w:szCs w:val="28"/>
        </w:rPr>
        <w:t>в 2026 году</w:t>
      </w:r>
      <w:r w:rsidR="00F6705D" w:rsidRPr="00F9079A">
        <w:rPr>
          <w:sz w:val="28"/>
          <w:szCs w:val="28"/>
        </w:rPr>
        <w:t xml:space="preserve"> на сумму </w:t>
      </w:r>
      <w:r w:rsidR="00F6705D" w:rsidRPr="00F9079A">
        <w:rPr>
          <w:b/>
          <w:bCs/>
          <w:sz w:val="28"/>
          <w:szCs w:val="28"/>
        </w:rPr>
        <w:t>1 338 тыс. руб., в 2027 году</w:t>
      </w:r>
      <w:r w:rsidR="00F6705D" w:rsidRPr="00F9079A">
        <w:rPr>
          <w:sz w:val="28"/>
          <w:szCs w:val="28"/>
        </w:rPr>
        <w:t xml:space="preserve"> на сумму </w:t>
      </w:r>
      <w:r w:rsidR="00F6705D" w:rsidRPr="00F9079A">
        <w:rPr>
          <w:b/>
          <w:bCs/>
          <w:sz w:val="28"/>
          <w:szCs w:val="28"/>
        </w:rPr>
        <w:t xml:space="preserve">331 тыс. руб. </w:t>
      </w:r>
      <w:r w:rsidR="00F6705D" w:rsidRPr="00F9079A">
        <w:rPr>
          <w:rFonts w:eastAsia="Calibri"/>
          <w:color w:val="000000"/>
          <w:sz w:val="28"/>
          <w:szCs w:val="28"/>
          <w:lang w:eastAsia="en-US"/>
        </w:rPr>
        <w:t>для оплаты авторского надзора при строительстве детских садов в следующих объёмах по объектам:</w:t>
      </w:r>
    </w:p>
    <w:p w14:paraId="2C9FB28C" w14:textId="4D2289D1" w:rsidR="00F6705D" w:rsidRPr="00F9079A" w:rsidRDefault="00F6705D" w:rsidP="00F6705D">
      <w:pPr>
        <w:pStyle w:val="af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9079A">
        <w:rPr>
          <w:color w:val="000000"/>
          <w:sz w:val="28"/>
          <w:szCs w:val="28"/>
        </w:rPr>
        <w:t>- детский сад №210 «Ладушки» в микрорайоне «Северный» Центрального района городского округа Тольятти:</w:t>
      </w:r>
    </w:p>
    <w:p w14:paraId="0591659F" w14:textId="7CDCCD46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 xml:space="preserve">в 2026 году – 433 тыс. руб.; </w:t>
      </w:r>
    </w:p>
    <w:p w14:paraId="35F42DF9" w14:textId="3DBBFF2D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>в 2027 году – 194 тыс. руб.;</w:t>
      </w:r>
    </w:p>
    <w:p w14:paraId="73947F8C" w14:textId="7E0A4ABD" w:rsidR="00F6705D" w:rsidRPr="00F9079A" w:rsidRDefault="00F6705D" w:rsidP="00D65BB7">
      <w:pPr>
        <w:pStyle w:val="a6"/>
        <w:spacing w:line="360" w:lineRule="auto"/>
        <w:ind w:firstLine="709"/>
        <w:rPr>
          <w:rFonts w:eastAsia="Calibri"/>
          <w:bCs/>
          <w:color w:val="000000"/>
          <w:sz w:val="28"/>
          <w:szCs w:val="28"/>
          <w:lang w:eastAsia="en-US"/>
        </w:rPr>
      </w:pPr>
      <w:r w:rsidRPr="00F9079A">
        <w:rPr>
          <w:rFonts w:eastAsia="Calibri"/>
          <w:bCs/>
          <w:color w:val="000000"/>
          <w:sz w:val="28"/>
          <w:szCs w:val="28"/>
          <w:lang w:eastAsia="en-US"/>
        </w:rPr>
        <w:t>- детский сад на 350 мест в микрорайоне «Калина»:</w:t>
      </w:r>
    </w:p>
    <w:p w14:paraId="22EE12C0" w14:textId="294FBDC6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>в 2025 году – 258 тыс. руб.;</w:t>
      </w:r>
    </w:p>
    <w:p w14:paraId="22521104" w14:textId="73300F39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>в 2026 году – 602 тыс. руб.;</w:t>
      </w:r>
    </w:p>
    <w:p w14:paraId="416381F2" w14:textId="168A07F5" w:rsidR="00F6705D" w:rsidRPr="00F9079A" w:rsidRDefault="00F6705D" w:rsidP="00D65BB7">
      <w:pPr>
        <w:pStyle w:val="a6"/>
        <w:spacing w:line="360" w:lineRule="auto"/>
        <w:ind w:firstLine="709"/>
        <w:rPr>
          <w:rFonts w:eastAsia="Calibri"/>
          <w:bCs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- </w:t>
      </w:r>
      <w:r w:rsidRPr="00F9079A">
        <w:rPr>
          <w:rFonts w:eastAsia="Calibri"/>
          <w:bCs/>
          <w:color w:val="000000"/>
          <w:sz w:val="28"/>
          <w:szCs w:val="28"/>
          <w:lang w:eastAsia="en-US"/>
        </w:rPr>
        <w:t>детский сад Л ДС-1 с инженерно-техническим обеспечением в составе 6 этапа строительства комплекса зданий и сооружений жилищного и социального назначения:</w:t>
      </w:r>
    </w:p>
    <w:p w14:paraId="217D034C" w14:textId="64725AF0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>в 2026 году – 303 тыс. руб.;</w:t>
      </w:r>
    </w:p>
    <w:p w14:paraId="53F4410B" w14:textId="1596619E" w:rsidR="00F6705D" w:rsidRPr="00F9079A" w:rsidRDefault="00F6705D" w:rsidP="00D65BB7">
      <w:pPr>
        <w:pStyle w:val="a6"/>
        <w:spacing w:line="360" w:lineRule="auto"/>
        <w:ind w:firstLine="709"/>
        <w:jc w:val="left"/>
        <w:rPr>
          <w:rFonts w:eastAsia="Calibri"/>
          <w:b/>
          <w:color w:val="000000"/>
          <w:sz w:val="28"/>
          <w:szCs w:val="28"/>
          <w:lang w:eastAsia="en-US"/>
        </w:rPr>
      </w:pPr>
      <w:r w:rsidRPr="00F9079A">
        <w:rPr>
          <w:rFonts w:eastAsia="Calibri"/>
          <w:b/>
          <w:color w:val="000000"/>
          <w:sz w:val="28"/>
          <w:szCs w:val="28"/>
          <w:lang w:eastAsia="en-US"/>
        </w:rPr>
        <w:t>в 2027 году – 137 тыс. руб.</w:t>
      </w:r>
    </w:p>
    <w:p w14:paraId="5C7012F1" w14:textId="3B7D5CA5" w:rsidR="00F6705D" w:rsidRPr="00F9079A" w:rsidRDefault="00F6705D" w:rsidP="00F6705D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F9079A">
        <w:rPr>
          <w:bCs/>
          <w:color w:val="FF0000"/>
          <w:sz w:val="28"/>
          <w:szCs w:val="28"/>
        </w:rPr>
        <w:t>Приложении №</w:t>
      </w:r>
      <w:r w:rsidR="006818F5">
        <w:rPr>
          <w:bCs/>
          <w:color w:val="FF0000"/>
          <w:sz w:val="28"/>
          <w:szCs w:val="28"/>
        </w:rPr>
        <w:t>2</w:t>
      </w:r>
      <w:r w:rsidR="00BC042B" w:rsidRPr="00F9079A">
        <w:rPr>
          <w:bCs/>
          <w:color w:val="FF0000"/>
          <w:sz w:val="28"/>
          <w:szCs w:val="28"/>
        </w:rPr>
        <w:t>;</w:t>
      </w:r>
    </w:p>
    <w:p w14:paraId="259F712F" w14:textId="77777777" w:rsidR="008A11D1" w:rsidRPr="00F9079A" w:rsidRDefault="008A11D1" w:rsidP="00611945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7FD86AE4" w14:textId="64DA45AE" w:rsidR="00C86131" w:rsidRPr="00F9079A" w:rsidRDefault="00384841" w:rsidP="00C8613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rFonts w:eastAsia="Calibri"/>
          <w:sz w:val="28"/>
          <w:szCs w:val="28"/>
          <w:lang w:eastAsia="en-US"/>
        </w:rPr>
        <w:t>6</w:t>
      </w:r>
      <w:r w:rsidR="00D83349" w:rsidRPr="00F9079A">
        <w:rPr>
          <w:rFonts w:eastAsia="Calibri"/>
          <w:sz w:val="28"/>
          <w:szCs w:val="28"/>
          <w:lang w:eastAsia="en-US"/>
        </w:rPr>
        <w:t xml:space="preserve">. по </w:t>
      </w:r>
      <w:r w:rsidR="00D83349" w:rsidRPr="00F9079A">
        <w:rPr>
          <w:rFonts w:eastAsia="Calibri"/>
          <w:b/>
          <w:bCs/>
          <w:sz w:val="28"/>
          <w:szCs w:val="28"/>
          <w:lang w:eastAsia="en-US"/>
        </w:rPr>
        <w:t>департаменту городского хозяйства</w:t>
      </w:r>
      <w:r w:rsidR="00D83349" w:rsidRPr="00F9079A">
        <w:rPr>
          <w:rFonts w:eastAsia="Calibri"/>
          <w:sz w:val="28"/>
          <w:szCs w:val="28"/>
          <w:lang w:eastAsia="en-US"/>
        </w:rPr>
        <w:t xml:space="preserve"> </w:t>
      </w:r>
      <w:r w:rsidR="00D83349" w:rsidRPr="00F9079A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D83349" w:rsidRPr="00F9079A">
        <w:rPr>
          <w:rFonts w:eastAsia="Calibri"/>
          <w:sz w:val="28"/>
          <w:szCs w:val="28"/>
          <w:lang w:eastAsia="en-US"/>
        </w:rPr>
        <w:t xml:space="preserve"> </w:t>
      </w:r>
      <w:r w:rsidR="00E206CB" w:rsidRPr="00F9079A">
        <w:rPr>
          <w:rFonts w:eastAsia="Calibri"/>
          <w:sz w:val="28"/>
          <w:szCs w:val="28"/>
          <w:lang w:eastAsia="en-US"/>
        </w:rPr>
        <w:t xml:space="preserve">в рамках </w:t>
      </w:r>
      <w:r w:rsidR="00E206CB" w:rsidRPr="00F9079A">
        <w:rPr>
          <w:bCs/>
          <w:sz w:val="28"/>
          <w:szCs w:val="28"/>
        </w:rPr>
        <w:t xml:space="preserve">муниципальной программы </w:t>
      </w:r>
      <w:r w:rsidR="00E206CB" w:rsidRPr="00F9079A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="00D83349" w:rsidRPr="00F9079A">
        <w:rPr>
          <w:rFonts w:eastAsia="Calibri"/>
          <w:sz w:val="28"/>
          <w:szCs w:val="28"/>
          <w:lang w:eastAsia="en-US"/>
        </w:rPr>
        <w:t xml:space="preserve">на сумму </w:t>
      </w:r>
      <w:r w:rsidR="00C86131" w:rsidRPr="00F9079A">
        <w:rPr>
          <w:rFonts w:eastAsia="Calibri"/>
          <w:b/>
          <w:bCs/>
          <w:sz w:val="28"/>
          <w:szCs w:val="28"/>
          <w:lang w:eastAsia="en-US"/>
        </w:rPr>
        <w:t>853</w:t>
      </w:r>
      <w:r w:rsidR="00D83349" w:rsidRPr="00F9079A">
        <w:rPr>
          <w:rFonts w:eastAsia="Calibri"/>
          <w:b/>
          <w:bCs/>
          <w:sz w:val="28"/>
          <w:szCs w:val="28"/>
          <w:lang w:eastAsia="en-US"/>
        </w:rPr>
        <w:t> тыс.</w:t>
      </w:r>
      <w:r w:rsidR="00C86131" w:rsidRPr="00F9079A">
        <w:rPr>
          <w:rFonts w:eastAsia="Calibri"/>
          <w:b/>
          <w:bCs/>
          <w:sz w:val="28"/>
          <w:szCs w:val="28"/>
          <w:lang w:eastAsia="en-US"/>
        </w:rPr>
        <w:t> </w:t>
      </w:r>
      <w:r w:rsidR="00D83349" w:rsidRPr="00F9079A">
        <w:rPr>
          <w:rFonts w:eastAsia="Calibri"/>
          <w:b/>
          <w:bCs/>
          <w:sz w:val="28"/>
          <w:szCs w:val="28"/>
          <w:lang w:eastAsia="en-US"/>
        </w:rPr>
        <w:t>руб.</w:t>
      </w:r>
      <w:r w:rsidR="00C86131" w:rsidRPr="00F9079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C36B16" w:rsidRPr="00F9079A">
        <w:rPr>
          <w:bCs/>
          <w:sz w:val="28"/>
          <w:szCs w:val="28"/>
        </w:rPr>
        <w:t xml:space="preserve">в целях реализации </w:t>
      </w:r>
      <w:r w:rsidR="00BC042B" w:rsidRPr="00F9079A">
        <w:rPr>
          <w:bCs/>
          <w:sz w:val="28"/>
          <w:szCs w:val="28"/>
        </w:rPr>
        <w:t>3</w:t>
      </w:r>
      <w:r w:rsidR="00C36B16" w:rsidRPr="00F9079A">
        <w:rPr>
          <w:bCs/>
          <w:sz w:val="28"/>
          <w:szCs w:val="28"/>
        </w:rPr>
        <w:t xml:space="preserve">-х инициативных проектов </w:t>
      </w:r>
      <w:r w:rsidR="00BC042B" w:rsidRPr="00F9079A">
        <w:rPr>
          <w:bCs/>
          <w:sz w:val="28"/>
          <w:szCs w:val="28"/>
        </w:rPr>
        <w:t xml:space="preserve">«Удобная походка» по </w:t>
      </w:r>
      <w:proofErr w:type="spellStart"/>
      <w:r w:rsidR="00BC042B" w:rsidRPr="00F9079A">
        <w:rPr>
          <w:bCs/>
          <w:sz w:val="28"/>
          <w:szCs w:val="28"/>
        </w:rPr>
        <w:t>пр</w:t>
      </w:r>
      <w:proofErr w:type="spellEnd"/>
      <w:r w:rsidR="00BC042B" w:rsidRPr="00F9079A">
        <w:rPr>
          <w:bCs/>
          <w:sz w:val="28"/>
          <w:szCs w:val="28"/>
        </w:rPr>
        <w:t>-ту Степана Разина, 26, «Наша цель – комфортный дом» по Рябиновому бульвару, д.4, «Детский дворик» - по Ленинскому проспекту, д.12, признанных победителями по итогам второго конкурсного о</w:t>
      </w:r>
      <w:r w:rsidR="00AD2086" w:rsidRPr="00F9079A">
        <w:rPr>
          <w:bCs/>
          <w:sz w:val="28"/>
          <w:szCs w:val="28"/>
        </w:rPr>
        <w:t>т</w:t>
      </w:r>
      <w:r w:rsidR="00BC042B" w:rsidRPr="00F9079A">
        <w:rPr>
          <w:bCs/>
          <w:sz w:val="28"/>
          <w:szCs w:val="28"/>
        </w:rPr>
        <w:t>бора</w:t>
      </w:r>
      <w:r w:rsidR="00C86131" w:rsidRPr="00F9079A">
        <w:rPr>
          <w:bCs/>
          <w:sz w:val="28"/>
          <w:szCs w:val="28"/>
        </w:rPr>
        <w:t xml:space="preserve"> </w:t>
      </w:r>
      <w:r w:rsidR="00C86131" w:rsidRPr="00F9079A">
        <w:rPr>
          <w:sz w:val="28"/>
          <w:szCs w:val="28"/>
        </w:rPr>
        <w:t>за счет инициативных платежей юридических и физических лиц.</w:t>
      </w:r>
    </w:p>
    <w:p w14:paraId="32BFE5DF" w14:textId="77777777" w:rsidR="00905511" w:rsidRPr="00F9079A" w:rsidRDefault="00BC1701" w:rsidP="0090551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Средства предусмотрены в доходной части бюджета.</w:t>
      </w:r>
    </w:p>
    <w:p w14:paraId="5D1AB225" w14:textId="4260A067" w:rsidR="00905511" w:rsidRPr="00F9079A" w:rsidRDefault="00905511" w:rsidP="00905511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>Всего на вышеуказанные проекты уточняются бюджетные ассигнования в форме субсидии на сумму 11 936 тыс. руб. (в том числе за счет средств, предусмотренных в резерве департамента финансов - 8 357 тыс. руб., за счет инициативных платежей - 853 тыс. руб., за счет перераспределения бюджетных ассигнований в связи с уточнением сметной стоимости инициативного проекта «Возрождение дворового волейбола» ул. Механизаторов, д.16, реализуемого путем размещения муниципального заказа - 2 726 тыс. руб.).</w:t>
      </w:r>
    </w:p>
    <w:p w14:paraId="3B6C78ED" w14:textId="6ECC120E" w:rsidR="00BC1701" w:rsidRPr="00F9079A" w:rsidRDefault="00BC1701" w:rsidP="00BC170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F9079A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Pr="00F9079A">
        <w:rPr>
          <w:bCs/>
          <w:sz w:val="28"/>
          <w:szCs w:val="28"/>
        </w:rPr>
        <w:t xml:space="preserve">представлены в </w:t>
      </w:r>
      <w:r w:rsidRPr="00F9079A">
        <w:rPr>
          <w:bCs/>
          <w:color w:val="FF0000"/>
          <w:sz w:val="28"/>
          <w:szCs w:val="28"/>
        </w:rPr>
        <w:t>Приложении №</w:t>
      </w:r>
      <w:r w:rsidR="006818F5">
        <w:rPr>
          <w:bCs/>
          <w:color w:val="FF0000"/>
          <w:sz w:val="28"/>
          <w:szCs w:val="28"/>
        </w:rPr>
        <w:t>11</w:t>
      </w:r>
      <w:r w:rsidRPr="00F9079A">
        <w:rPr>
          <w:bCs/>
          <w:color w:val="FF0000"/>
          <w:sz w:val="28"/>
          <w:szCs w:val="28"/>
        </w:rPr>
        <w:t>;</w:t>
      </w:r>
    </w:p>
    <w:p w14:paraId="1555DFE2" w14:textId="77777777" w:rsidR="007B0114" w:rsidRPr="00F9079A" w:rsidRDefault="007B0114" w:rsidP="00611945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6C37B7E5" w14:textId="186EF1FC" w:rsidR="00611945" w:rsidRPr="00F9079A" w:rsidRDefault="00384841" w:rsidP="00D83349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F9079A">
        <w:rPr>
          <w:bCs/>
          <w:sz w:val="28"/>
          <w:szCs w:val="28"/>
        </w:rPr>
        <w:t>7</w:t>
      </w:r>
      <w:r w:rsidR="00456E90" w:rsidRPr="00F9079A">
        <w:rPr>
          <w:bCs/>
          <w:sz w:val="28"/>
          <w:szCs w:val="28"/>
        </w:rPr>
        <w:t xml:space="preserve">. по </w:t>
      </w:r>
      <w:r w:rsidR="00456E90" w:rsidRPr="00F9079A">
        <w:rPr>
          <w:b/>
          <w:sz w:val="28"/>
          <w:szCs w:val="28"/>
        </w:rPr>
        <w:t>департаменту культуры</w:t>
      </w:r>
      <w:r w:rsidR="00456E90" w:rsidRPr="00F9079A">
        <w:rPr>
          <w:bCs/>
          <w:sz w:val="28"/>
          <w:szCs w:val="28"/>
        </w:rPr>
        <w:t xml:space="preserve"> </w:t>
      </w:r>
      <w:r w:rsidR="00611945" w:rsidRPr="00F9079A">
        <w:rPr>
          <w:bCs/>
          <w:sz w:val="28"/>
          <w:szCs w:val="28"/>
        </w:rPr>
        <w:t xml:space="preserve">в рамках </w:t>
      </w:r>
      <w:r w:rsidR="00611945" w:rsidRPr="00F9079A">
        <w:rPr>
          <w:sz w:val="28"/>
          <w:szCs w:val="28"/>
        </w:rPr>
        <w:t xml:space="preserve">муниципальной программы «Культура Тольятти 2024-2028 годы» </w:t>
      </w:r>
      <w:r w:rsidR="00611945" w:rsidRPr="00F9079A">
        <w:rPr>
          <w:b/>
          <w:bCs/>
          <w:sz w:val="28"/>
          <w:szCs w:val="28"/>
        </w:rPr>
        <w:t xml:space="preserve">в 2025 году </w:t>
      </w:r>
      <w:r w:rsidR="00456E90" w:rsidRPr="00F9079A">
        <w:rPr>
          <w:sz w:val="28"/>
          <w:szCs w:val="28"/>
        </w:rPr>
        <w:t>на сумму</w:t>
      </w:r>
      <w:r w:rsidR="009A396B" w:rsidRPr="00F9079A">
        <w:rPr>
          <w:b/>
          <w:bCs/>
          <w:sz w:val="28"/>
          <w:szCs w:val="28"/>
        </w:rPr>
        <w:t xml:space="preserve"> </w:t>
      </w:r>
      <w:r w:rsidR="00FB1A67" w:rsidRPr="00F9079A">
        <w:rPr>
          <w:b/>
          <w:bCs/>
          <w:sz w:val="28"/>
          <w:szCs w:val="28"/>
        </w:rPr>
        <w:t>20</w:t>
      </w:r>
      <w:r w:rsidR="00611945" w:rsidRPr="00F9079A">
        <w:rPr>
          <w:b/>
          <w:bCs/>
          <w:sz w:val="28"/>
          <w:szCs w:val="28"/>
        </w:rPr>
        <w:t> </w:t>
      </w:r>
      <w:r w:rsidR="00FB1A67" w:rsidRPr="00F9079A">
        <w:rPr>
          <w:b/>
          <w:bCs/>
          <w:sz w:val="28"/>
          <w:szCs w:val="28"/>
        </w:rPr>
        <w:t>835</w:t>
      </w:r>
      <w:r w:rsidR="00611945" w:rsidRPr="00F9079A">
        <w:rPr>
          <w:b/>
          <w:bCs/>
          <w:sz w:val="28"/>
          <w:szCs w:val="28"/>
        </w:rPr>
        <w:t xml:space="preserve"> </w:t>
      </w:r>
      <w:r w:rsidR="009A396B" w:rsidRPr="00F9079A">
        <w:rPr>
          <w:b/>
          <w:bCs/>
          <w:sz w:val="28"/>
          <w:szCs w:val="28"/>
        </w:rPr>
        <w:t>тыс. руб</w:t>
      </w:r>
      <w:r w:rsidR="00611945" w:rsidRPr="00F9079A">
        <w:rPr>
          <w:b/>
          <w:bCs/>
          <w:sz w:val="28"/>
          <w:szCs w:val="28"/>
        </w:rPr>
        <w:t>.</w:t>
      </w:r>
      <w:r w:rsidR="00611945" w:rsidRPr="00F9079A">
        <w:rPr>
          <w:sz w:val="28"/>
          <w:szCs w:val="28"/>
        </w:rPr>
        <w:t>,</w:t>
      </w:r>
      <w:r w:rsidR="00AE1671" w:rsidRPr="00F9079A">
        <w:rPr>
          <w:sz w:val="28"/>
          <w:szCs w:val="28"/>
        </w:rPr>
        <w:t xml:space="preserve"> </w:t>
      </w:r>
      <w:r w:rsidR="0090713A" w:rsidRPr="00F9079A">
        <w:rPr>
          <w:b/>
          <w:bCs/>
          <w:sz w:val="28"/>
          <w:szCs w:val="28"/>
        </w:rPr>
        <w:t>в 2026 году</w:t>
      </w:r>
      <w:r w:rsidR="0090713A" w:rsidRPr="00F9079A">
        <w:rPr>
          <w:sz w:val="28"/>
          <w:szCs w:val="28"/>
        </w:rPr>
        <w:t xml:space="preserve"> на сумму </w:t>
      </w:r>
      <w:r w:rsidR="0090713A" w:rsidRPr="00F9079A">
        <w:rPr>
          <w:b/>
          <w:bCs/>
          <w:sz w:val="28"/>
          <w:szCs w:val="28"/>
        </w:rPr>
        <w:t xml:space="preserve">16 457 тыс. руб., </w:t>
      </w:r>
      <w:r w:rsidR="00AE1671" w:rsidRPr="00F9079A">
        <w:rPr>
          <w:sz w:val="28"/>
          <w:szCs w:val="28"/>
        </w:rPr>
        <w:t>из них</w:t>
      </w:r>
      <w:r w:rsidR="00FB1A67" w:rsidRPr="00F9079A">
        <w:rPr>
          <w:sz w:val="28"/>
          <w:szCs w:val="28"/>
        </w:rPr>
        <w:t xml:space="preserve"> на</w:t>
      </w:r>
      <w:r w:rsidR="00AE1671" w:rsidRPr="00F9079A">
        <w:rPr>
          <w:sz w:val="28"/>
          <w:szCs w:val="28"/>
        </w:rPr>
        <w:t>:</w:t>
      </w:r>
    </w:p>
    <w:p w14:paraId="038FE8B7" w14:textId="75BB404B" w:rsidR="00FB1A67" w:rsidRPr="00F9079A" w:rsidRDefault="00384841" w:rsidP="00FB1A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7</w:t>
      </w:r>
      <w:r w:rsidR="00D83349" w:rsidRPr="00F9079A">
        <w:rPr>
          <w:sz w:val="28"/>
          <w:szCs w:val="28"/>
        </w:rPr>
        <w:t xml:space="preserve">.1. </w:t>
      </w:r>
      <w:r w:rsidR="00FB1A67" w:rsidRPr="00F9079A">
        <w:rPr>
          <w:sz w:val="28"/>
          <w:szCs w:val="28"/>
        </w:rPr>
        <w:t>проведение мероприятий по сохранению объекта культурного наследия - МБУИ «Тольяттинский театр кукол» в соответствии с предостережением о недопустимости нарушения обязательных требований, направленного управлением государственной охраны объектов культурного наследия Самарской области от 26.04.</w:t>
      </w:r>
      <w:r w:rsidR="00053E77" w:rsidRPr="00F9079A">
        <w:rPr>
          <w:sz w:val="28"/>
          <w:szCs w:val="28"/>
        </w:rPr>
        <w:t>20</w:t>
      </w:r>
      <w:r w:rsidR="00FB1A67" w:rsidRPr="00F9079A">
        <w:rPr>
          <w:sz w:val="28"/>
          <w:szCs w:val="28"/>
        </w:rPr>
        <w:t>24, а также на основании решения Центрального районного суда г. Тольятти от 14.06.2024, в том числе:</w:t>
      </w:r>
    </w:p>
    <w:p w14:paraId="42DF584C" w14:textId="553EDF4F" w:rsidR="00FB1A67" w:rsidRPr="00F9079A" w:rsidRDefault="00FB1A67" w:rsidP="00FB1A6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7.1.1. на капитальный ремонт кровли (многочисленные протечки, повреждения, капитальный ремонт необходим для избежания дальнейшего разрушения здания) </w:t>
      </w:r>
      <w:r w:rsidRPr="00F9079A">
        <w:rPr>
          <w:b/>
          <w:bCs/>
          <w:sz w:val="28"/>
          <w:szCs w:val="28"/>
        </w:rPr>
        <w:t>в 2025 году</w:t>
      </w:r>
      <w:r w:rsidRPr="00F9079A">
        <w:rPr>
          <w:sz w:val="28"/>
          <w:szCs w:val="28"/>
        </w:rPr>
        <w:t xml:space="preserve"> - </w:t>
      </w:r>
      <w:r w:rsidRPr="00F9079A">
        <w:rPr>
          <w:b/>
          <w:bCs/>
          <w:sz w:val="28"/>
          <w:szCs w:val="28"/>
        </w:rPr>
        <w:t>15 456 тыс. руб.</w:t>
      </w:r>
      <w:r w:rsidRPr="00F9079A">
        <w:rPr>
          <w:sz w:val="28"/>
          <w:szCs w:val="28"/>
        </w:rPr>
        <w:t>;</w:t>
      </w:r>
    </w:p>
    <w:p w14:paraId="2C125B52" w14:textId="365B2565" w:rsidR="00FB1A67" w:rsidRPr="00F9079A" w:rsidRDefault="00FB1A67" w:rsidP="00FB1A67">
      <w:pPr>
        <w:spacing w:before="24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t xml:space="preserve">7.1.2. на разработку проектно-сметной документации на капитальный ремонт внутренних помещений, инженерных сетей в целях подготовки пакета документов для подачи заявки в министерство культуры на финансирование работ по модернизации театра - капитального ремонта помещений, инженерных сетей, фасада (сметные расчеты на ремонт фасада разработаны) </w:t>
      </w:r>
      <w:r w:rsidRPr="00F9079A">
        <w:rPr>
          <w:b/>
          <w:bCs/>
          <w:sz w:val="28"/>
          <w:szCs w:val="28"/>
        </w:rPr>
        <w:t>в 2026 году -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3 252 тыс. руб.;</w:t>
      </w:r>
    </w:p>
    <w:p w14:paraId="235BEC99" w14:textId="08C1B5C7" w:rsidR="00FB1A67" w:rsidRPr="00F9079A" w:rsidRDefault="00FB1A67" w:rsidP="00FB1A6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7.2. установку и автоматизацию индивидуального теплового узла в МБУ</w:t>
      </w:r>
      <w:r w:rsidR="0030235B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 xml:space="preserve">ДО «ДШИ Центрального района» (ул. Победы, 46) </w:t>
      </w:r>
      <w:r w:rsidR="0030235B" w:rsidRPr="00F9079A">
        <w:rPr>
          <w:b/>
          <w:bCs/>
          <w:sz w:val="28"/>
          <w:szCs w:val="28"/>
        </w:rPr>
        <w:t>в</w:t>
      </w:r>
      <w:r w:rsidRPr="00F9079A">
        <w:rPr>
          <w:b/>
          <w:bCs/>
          <w:sz w:val="28"/>
          <w:szCs w:val="28"/>
        </w:rPr>
        <w:t xml:space="preserve"> 2025 год</w:t>
      </w:r>
      <w:r w:rsidR="0030235B" w:rsidRPr="00F9079A">
        <w:rPr>
          <w:b/>
          <w:bCs/>
          <w:sz w:val="28"/>
          <w:szCs w:val="28"/>
        </w:rPr>
        <w:t>у -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lastRenderedPageBreak/>
        <w:t>1</w:t>
      </w:r>
      <w:r w:rsidR="0030235B" w:rsidRPr="00F9079A">
        <w:rPr>
          <w:b/>
          <w:bCs/>
          <w:sz w:val="28"/>
          <w:szCs w:val="28"/>
        </w:rPr>
        <w:t> </w:t>
      </w:r>
      <w:r w:rsidRPr="00F9079A">
        <w:rPr>
          <w:b/>
          <w:bCs/>
          <w:sz w:val="28"/>
          <w:szCs w:val="28"/>
        </w:rPr>
        <w:t>791</w:t>
      </w:r>
      <w:r w:rsidR="0030235B" w:rsidRPr="00F9079A">
        <w:rPr>
          <w:b/>
          <w:bCs/>
          <w:sz w:val="28"/>
          <w:szCs w:val="28"/>
        </w:rPr>
        <w:t> </w:t>
      </w:r>
      <w:r w:rsidRPr="00F9079A">
        <w:rPr>
          <w:b/>
          <w:bCs/>
          <w:sz w:val="28"/>
          <w:szCs w:val="28"/>
        </w:rPr>
        <w:t>тыс.</w:t>
      </w:r>
      <w:r w:rsidR="0030235B" w:rsidRPr="00F9079A">
        <w:rPr>
          <w:b/>
          <w:bCs/>
          <w:sz w:val="28"/>
          <w:szCs w:val="28"/>
        </w:rPr>
        <w:t xml:space="preserve">  </w:t>
      </w:r>
      <w:r w:rsidRPr="00F9079A">
        <w:rPr>
          <w:b/>
          <w:bCs/>
          <w:sz w:val="28"/>
          <w:szCs w:val="28"/>
        </w:rPr>
        <w:t xml:space="preserve">руб. </w:t>
      </w:r>
      <w:r w:rsidRPr="00F9079A">
        <w:rPr>
          <w:sz w:val="28"/>
          <w:szCs w:val="28"/>
        </w:rPr>
        <w:t>в целях завершения комплекса работ по капитальному ремонту отопления, проводимого в 2025 году. Сметная стоимость работ составляет 3</w:t>
      </w:r>
      <w:r w:rsidR="00CD668B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078</w:t>
      </w:r>
      <w:r w:rsidR="00CD668B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тыс. руб. Частично работы будут выполнены за счет средств экономии, полученной в результате проведения закупочных процедур по капитальному ремонту системы отопления (1</w:t>
      </w:r>
      <w:r w:rsidR="00CD668B" w:rsidRPr="00F9079A">
        <w:rPr>
          <w:b/>
          <w:bCs/>
          <w:sz w:val="28"/>
          <w:szCs w:val="28"/>
        </w:rPr>
        <w:t> </w:t>
      </w:r>
      <w:r w:rsidRPr="00F9079A">
        <w:rPr>
          <w:sz w:val="28"/>
          <w:szCs w:val="28"/>
        </w:rPr>
        <w:t>287 тыс. руб.)</w:t>
      </w:r>
      <w:r w:rsidR="00CD668B" w:rsidRPr="00F9079A">
        <w:rPr>
          <w:sz w:val="28"/>
          <w:szCs w:val="28"/>
        </w:rPr>
        <w:t>;</w:t>
      </w:r>
    </w:p>
    <w:p w14:paraId="7CA91D09" w14:textId="77777777" w:rsidR="00CD668B" w:rsidRPr="00F9079A" w:rsidRDefault="00CD668B" w:rsidP="00FB1A67">
      <w:pPr>
        <w:spacing w:before="24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t>7.</w:t>
      </w:r>
      <w:r w:rsidR="00FB1A67" w:rsidRPr="00F9079A">
        <w:rPr>
          <w:sz w:val="28"/>
          <w:szCs w:val="28"/>
        </w:rPr>
        <w:t>3. услуги охраны частных охранных организаций (далее – ЧОО) в 6 учреждениях</w:t>
      </w:r>
      <w:r w:rsidR="00FB1A67" w:rsidRPr="00F9079A">
        <w:rPr>
          <w:b/>
          <w:bCs/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в</w:t>
      </w:r>
      <w:r w:rsidR="00FB1A67" w:rsidRPr="00F9079A">
        <w:rPr>
          <w:b/>
          <w:bCs/>
          <w:sz w:val="28"/>
          <w:szCs w:val="28"/>
        </w:rPr>
        <w:t xml:space="preserve"> 2025 год</w:t>
      </w:r>
      <w:r w:rsidRPr="00F9079A">
        <w:rPr>
          <w:b/>
          <w:bCs/>
          <w:sz w:val="28"/>
          <w:szCs w:val="28"/>
        </w:rPr>
        <w:t>у -</w:t>
      </w:r>
      <w:r w:rsidR="00FB1A67" w:rsidRPr="00F9079A">
        <w:rPr>
          <w:b/>
          <w:bCs/>
          <w:sz w:val="28"/>
          <w:szCs w:val="28"/>
        </w:rPr>
        <w:t xml:space="preserve"> 3 538 тыс. руб. </w:t>
      </w:r>
      <w:r w:rsidR="00FB1A67" w:rsidRPr="00F9079A">
        <w:rPr>
          <w:sz w:val="28"/>
          <w:szCs w:val="28"/>
        </w:rPr>
        <w:t>в рамах субсидии на выполнение муниципального задания.</w:t>
      </w:r>
      <w:r w:rsidR="00FB1A67" w:rsidRPr="00F9079A">
        <w:rPr>
          <w:b/>
          <w:bCs/>
          <w:sz w:val="28"/>
          <w:szCs w:val="28"/>
        </w:rPr>
        <w:t xml:space="preserve"> </w:t>
      </w:r>
    </w:p>
    <w:p w14:paraId="70A4B7B7" w14:textId="77777777" w:rsidR="00CD668B" w:rsidRPr="00F9079A" w:rsidRDefault="00FB1A67" w:rsidP="00FB1A6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Дополнительная потребность возникла в связи с увеличением тарифов ЧОО и, как следствие, заключение договоров не на весь год, а в пределах выделенного финансирования.</w:t>
      </w:r>
    </w:p>
    <w:p w14:paraId="7A735EE3" w14:textId="3FE880FF" w:rsidR="00FB1A67" w:rsidRPr="00F9079A" w:rsidRDefault="00FB1A67" w:rsidP="00FB1A6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Расчет дополнительной потребности представлен </w:t>
      </w:r>
      <w:r w:rsidRPr="00F9079A">
        <w:rPr>
          <w:color w:val="FF0000"/>
          <w:sz w:val="28"/>
          <w:szCs w:val="28"/>
        </w:rPr>
        <w:t xml:space="preserve">в </w:t>
      </w:r>
      <w:r w:rsidR="00CD668B" w:rsidRPr="00F9079A">
        <w:rPr>
          <w:color w:val="FF0000"/>
          <w:sz w:val="28"/>
          <w:szCs w:val="28"/>
        </w:rPr>
        <w:t>п</w:t>
      </w:r>
      <w:r w:rsidRPr="00F9079A">
        <w:rPr>
          <w:color w:val="FF0000"/>
          <w:sz w:val="28"/>
          <w:szCs w:val="28"/>
        </w:rPr>
        <w:t>риложении №</w:t>
      </w:r>
      <w:r w:rsidR="006818F5">
        <w:rPr>
          <w:color w:val="FF0000"/>
          <w:sz w:val="28"/>
          <w:szCs w:val="28"/>
        </w:rPr>
        <w:t>12</w:t>
      </w:r>
      <w:r w:rsidRPr="00F9079A">
        <w:rPr>
          <w:color w:val="FF0000"/>
          <w:sz w:val="28"/>
          <w:szCs w:val="28"/>
        </w:rPr>
        <w:t xml:space="preserve"> (в электронном виде)</w:t>
      </w:r>
      <w:r w:rsidR="00CD668B" w:rsidRPr="00F9079A">
        <w:rPr>
          <w:color w:val="FF0000"/>
          <w:sz w:val="28"/>
          <w:szCs w:val="28"/>
        </w:rPr>
        <w:t>;</w:t>
      </w:r>
    </w:p>
    <w:p w14:paraId="679741D5" w14:textId="399EE05F" w:rsidR="00FB1A67" w:rsidRPr="00F9079A" w:rsidRDefault="00CD668B" w:rsidP="00FB1A6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9079A">
        <w:rPr>
          <w:sz w:val="28"/>
          <w:szCs w:val="28"/>
        </w:rPr>
        <w:t>7.</w:t>
      </w:r>
      <w:r w:rsidR="00FB1A67" w:rsidRPr="00F9079A">
        <w:rPr>
          <w:sz w:val="28"/>
          <w:szCs w:val="28"/>
        </w:rPr>
        <w:t xml:space="preserve">4. установку входной металлической двери с доводчиком в МБУ ДО ДМШ №3 (ул. Жилина, 5) </w:t>
      </w:r>
      <w:r w:rsidRPr="00F9079A">
        <w:rPr>
          <w:b/>
          <w:bCs/>
          <w:sz w:val="28"/>
          <w:szCs w:val="28"/>
        </w:rPr>
        <w:t>в</w:t>
      </w:r>
      <w:r w:rsidR="00FB1A67" w:rsidRPr="00F9079A">
        <w:rPr>
          <w:b/>
          <w:bCs/>
          <w:sz w:val="28"/>
          <w:szCs w:val="28"/>
        </w:rPr>
        <w:t xml:space="preserve"> 2025 год</w:t>
      </w:r>
      <w:r w:rsidRPr="00F9079A">
        <w:rPr>
          <w:b/>
          <w:bCs/>
          <w:sz w:val="28"/>
          <w:szCs w:val="28"/>
        </w:rPr>
        <w:t>у -</w:t>
      </w:r>
      <w:r w:rsidR="00FB1A67" w:rsidRPr="00F9079A">
        <w:rPr>
          <w:sz w:val="28"/>
          <w:szCs w:val="28"/>
        </w:rPr>
        <w:t xml:space="preserve"> </w:t>
      </w:r>
      <w:r w:rsidR="00FB1A67" w:rsidRPr="00F9079A">
        <w:rPr>
          <w:b/>
          <w:bCs/>
          <w:sz w:val="28"/>
          <w:szCs w:val="28"/>
        </w:rPr>
        <w:t xml:space="preserve">50 тыс. руб. </w:t>
      </w:r>
      <w:r w:rsidR="00FB1A67" w:rsidRPr="00F9079A">
        <w:rPr>
          <w:sz w:val="28"/>
          <w:szCs w:val="28"/>
        </w:rPr>
        <w:t>в целях устранения нарушений требований законодательства об обеспечении антитеррористической защищенности, а также на основании решения Центрального районного суда г.</w:t>
      </w:r>
      <w:r w:rsidRPr="00F9079A">
        <w:rPr>
          <w:b/>
          <w:bCs/>
          <w:sz w:val="28"/>
          <w:szCs w:val="28"/>
        </w:rPr>
        <w:t> </w:t>
      </w:r>
      <w:r w:rsidR="00FB1A67" w:rsidRPr="00F9079A">
        <w:rPr>
          <w:sz w:val="28"/>
          <w:szCs w:val="28"/>
        </w:rPr>
        <w:t>Тольятти Самарской области от 17.03.2025</w:t>
      </w:r>
      <w:r w:rsidRPr="00F9079A">
        <w:rPr>
          <w:sz w:val="28"/>
          <w:szCs w:val="28"/>
        </w:rPr>
        <w:t>;</w:t>
      </w:r>
    </w:p>
    <w:p w14:paraId="30C57FD1" w14:textId="21608BCF" w:rsidR="00FB1A67" w:rsidRPr="00F9079A" w:rsidRDefault="00CD668B" w:rsidP="00FB1A67">
      <w:pPr>
        <w:spacing w:before="24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7.</w:t>
      </w:r>
      <w:r w:rsidR="00FB1A67" w:rsidRPr="00F9079A">
        <w:rPr>
          <w:sz w:val="28"/>
          <w:szCs w:val="28"/>
        </w:rPr>
        <w:t>5. з</w:t>
      </w:r>
      <w:r w:rsidR="00FB1A67" w:rsidRPr="00F9079A">
        <w:rPr>
          <w:bCs/>
          <w:sz w:val="28"/>
          <w:szCs w:val="28"/>
        </w:rPr>
        <w:t xml:space="preserve">амену 2-х лифтов грузоподъемностью 320 кг и 500 кг в МАУ «КЦ «Автоград» </w:t>
      </w:r>
      <w:r w:rsidRPr="00F9079A">
        <w:rPr>
          <w:b/>
          <w:sz w:val="28"/>
          <w:szCs w:val="28"/>
        </w:rPr>
        <w:t>в</w:t>
      </w:r>
      <w:r w:rsidR="00FB1A67" w:rsidRPr="00F9079A">
        <w:rPr>
          <w:b/>
          <w:sz w:val="28"/>
          <w:szCs w:val="28"/>
        </w:rPr>
        <w:t xml:space="preserve"> 2026 год</w:t>
      </w:r>
      <w:r w:rsidRPr="00F9079A">
        <w:rPr>
          <w:b/>
          <w:sz w:val="28"/>
          <w:szCs w:val="28"/>
        </w:rPr>
        <w:t>у -</w:t>
      </w:r>
      <w:r w:rsidR="00FB1A67" w:rsidRPr="00F9079A">
        <w:rPr>
          <w:bCs/>
          <w:sz w:val="28"/>
          <w:szCs w:val="28"/>
        </w:rPr>
        <w:t xml:space="preserve"> </w:t>
      </w:r>
      <w:r w:rsidR="00FB1A67" w:rsidRPr="00F9079A">
        <w:rPr>
          <w:b/>
          <w:sz w:val="28"/>
          <w:szCs w:val="28"/>
        </w:rPr>
        <w:t>13</w:t>
      </w:r>
      <w:r w:rsidRPr="00F9079A">
        <w:rPr>
          <w:b/>
          <w:bCs/>
          <w:sz w:val="28"/>
          <w:szCs w:val="28"/>
        </w:rPr>
        <w:t> </w:t>
      </w:r>
      <w:r w:rsidR="00FB1A67" w:rsidRPr="00F9079A">
        <w:rPr>
          <w:b/>
          <w:sz w:val="28"/>
          <w:szCs w:val="28"/>
        </w:rPr>
        <w:t>205 тыс. руб.</w:t>
      </w:r>
    </w:p>
    <w:p w14:paraId="4BE0A111" w14:textId="2809B66B" w:rsidR="00FB1A67" w:rsidRPr="00F9079A" w:rsidRDefault="00FB1A67" w:rsidP="00CD668B">
      <w:pPr>
        <w:spacing w:before="24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079A">
        <w:rPr>
          <w:bCs/>
          <w:sz w:val="28"/>
          <w:szCs w:val="28"/>
        </w:rPr>
        <w:t>Лифты введены в эксплуатацию в 1987 году, срок службы лифта - 25 лет со дня ввода в эксплуатацию, 13 лет эксплуатируются сверх срока службы, поэтому ежегодно проходят процедуру оценки соответствия аккредитованной организацией. Лифты имеют значительную степень износа. Очень часто происходят поломки и аварийные остановки с людьми между этажами. Вышедшие из строя детали и комплектующие заменяются бывшими в употреблении запчастями, снятыми с уже демонтированных лифтов, либо ремонтируются, так как новые не производятся, современных аналогов нет. Лифт грузоподъемностью 500 кг - единственная возможность попасть на 3-6 этажи инвалидам на колясках.</w:t>
      </w:r>
      <w:r w:rsidRPr="00F9079A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2FC304F3" w14:textId="646ED19F" w:rsidR="00D83349" w:rsidRDefault="00D83349" w:rsidP="0090713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079A">
        <w:rPr>
          <w:rFonts w:eastAsia="Calibri"/>
          <w:sz w:val="28"/>
          <w:szCs w:val="28"/>
          <w:lang w:eastAsia="en-US"/>
        </w:rPr>
        <w:lastRenderedPageBreak/>
        <w:t xml:space="preserve">Предложения по внесению изменений в муниципальную программу </w:t>
      </w:r>
      <w:r w:rsidRPr="00F9079A">
        <w:rPr>
          <w:color w:val="000000"/>
          <w:sz w:val="28"/>
          <w:szCs w:val="28"/>
        </w:rPr>
        <w:t xml:space="preserve">«Культура Тольятти на 2024-2028 годы» </w:t>
      </w:r>
      <w:r w:rsidRPr="00F9079A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F9079A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6818F5">
        <w:rPr>
          <w:rFonts w:eastAsia="Calibri"/>
          <w:color w:val="FF0000"/>
          <w:sz w:val="28"/>
          <w:szCs w:val="28"/>
          <w:lang w:eastAsia="en-US"/>
        </w:rPr>
        <w:t>13</w:t>
      </w:r>
      <w:r w:rsidR="003D0BB6" w:rsidRPr="00F9079A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52A5C853" w14:textId="77777777" w:rsidR="003D0BB6" w:rsidRDefault="003D0BB6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</w:p>
    <w:p w14:paraId="025B8ADF" w14:textId="2D2DEF9D" w:rsidR="00141FA5" w:rsidRPr="00F9079A" w:rsidRDefault="00384841" w:rsidP="003D0BB6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F9079A">
        <w:rPr>
          <w:sz w:val="28"/>
          <w:szCs w:val="28"/>
        </w:rPr>
        <w:t>8</w:t>
      </w:r>
      <w:r w:rsidR="003D0BB6" w:rsidRPr="00F9079A">
        <w:rPr>
          <w:sz w:val="28"/>
          <w:szCs w:val="28"/>
        </w:rPr>
        <w:t>. по</w:t>
      </w:r>
      <w:r w:rsidR="00141FA5" w:rsidRPr="00F9079A">
        <w:rPr>
          <w:sz w:val="28"/>
          <w:szCs w:val="28"/>
        </w:rPr>
        <w:t xml:space="preserve"> </w:t>
      </w:r>
      <w:r w:rsidR="00141FA5" w:rsidRPr="00F9079A">
        <w:rPr>
          <w:b/>
          <w:sz w:val="28"/>
          <w:szCs w:val="28"/>
        </w:rPr>
        <w:t xml:space="preserve">управлению физической культуры и спорта </w:t>
      </w:r>
      <w:r w:rsidR="003D0BB6" w:rsidRPr="00F9079A">
        <w:rPr>
          <w:b/>
          <w:sz w:val="28"/>
          <w:szCs w:val="28"/>
        </w:rPr>
        <w:t xml:space="preserve">в 2025 году </w:t>
      </w:r>
      <w:r w:rsidR="003D0BB6" w:rsidRPr="00F9079A">
        <w:rPr>
          <w:bCs/>
          <w:sz w:val="28"/>
          <w:szCs w:val="28"/>
        </w:rPr>
        <w:t>на сумму</w:t>
      </w:r>
      <w:r w:rsidR="003D0BB6" w:rsidRPr="00F9079A">
        <w:rPr>
          <w:b/>
          <w:sz w:val="28"/>
          <w:szCs w:val="28"/>
        </w:rPr>
        <w:t xml:space="preserve"> </w:t>
      </w:r>
      <w:r w:rsidR="0090713A" w:rsidRPr="00F9079A">
        <w:rPr>
          <w:b/>
          <w:sz w:val="28"/>
          <w:szCs w:val="28"/>
        </w:rPr>
        <w:t>8</w:t>
      </w:r>
      <w:r w:rsidR="003D0BB6" w:rsidRPr="00F9079A">
        <w:rPr>
          <w:b/>
          <w:sz w:val="28"/>
          <w:szCs w:val="28"/>
        </w:rPr>
        <w:t> </w:t>
      </w:r>
      <w:r w:rsidR="0090713A" w:rsidRPr="00F9079A">
        <w:rPr>
          <w:b/>
          <w:sz w:val="28"/>
          <w:szCs w:val="28"/>
        </w:rPr>
        <w:t>792</w:t>
      </w:r>
      <w:r w:rsidR="003D0BB6" w:rsidRPr="00F9079A">
        <w:rPr>
          <w:b/>
          <w:sz w:val="28"/>
          <w:szCs w:val="28"/>
        </w:rPr>
        <w:t> тыс. руб., в 2026</w:t>
      </w:r>
      <w:r w:rsidR="0090713A" w:rsidRPr="00F9079A">
        <w:rPr>
          <w:b/>
          <w:sz w:val="28"/>
          <w:szCs w:val="28"/>
        </w:rPr>
        <w:t>-2027г</w:t>
      </w:r>
      <w:r w:rsidR="003D0BB6" w:rsidRPr="00F9079A">
        <w:rPr>
          <w:b/>
          <w:sz w:val="28"/>
          <w:szCs w:val="28"/>
        </w:rPr>
        <w:t>г</w:t>
      </w:r>
      <w:r w:rsidR="0090713A" w:rsidRPr="00F9079A">
        <w:rPr>
          <w:b/>
          <w:sz w:val="28"/>
          <w:szCs w:val="28"/>
        </w:rPr>
        <w:t xml:space="preserve">. </w:t>
      </w:r>
      <w:r w:rsidR="003D0BB6" w:rsidRPr="00F9079A">
        <w:rPr>
          <w:bCs/>
          <w:sz w:val="28"/>
          <w:szCs w:val="28"/>
        </w:rPr>
        <w:t>на сумму</w:t>
      </w:r>
      <w:r w:rsidR="003D0BB6" w:rsidRPr="00F9079A">
        <w:rPr>
          <w:b/>
          <w:sz w:val="28"/>
          <w:szCs w:val="28"/>
        </w:rPr>
        <w:t xml:space="preserve"> </w:t>
      </w:r>
      <w:r w:rsidR="0090713A" w:rsidRPr="00F9079A">
        <w:rPr>
          <w:b/>
          <w:sz w:val="28"/>
          <w:szCs w:val="28"/>
        </w:rPr>
        <w:t>782</w:t>
      </w:r>
      <w:r w:rsidR="003D0BB6" w:rsidRPr="00F9079A">
        <w:rPr>
          <w:b/>
          <w:sz w:val="28"/>
          <w:szCs w:val="28"/>
        </w:rPr>
        <w:t xml:space="preserve"> тыс. руб.</w:t>
      </w:r>
      <w:r w:rsidR="0090713A" w:rsidRPr="00F9079A">
        <w:rPr>
          <w:b/>
          <w:sz w:val="28"/>
          <w:szCs w:val="28"/>
        </w:rPr>
        <w:t xml:space="preserve"> ежегодно</w:t>
      </w:r>
      <w:r w:rsidR="003D0BB6" w:rsidRPr="00F9079A">
        <w:rPr>
          <w:b/>
          <w:sz w:val="28"/>
          <w:szCs w:val="28"/>
        </w:rPr>
        <w:t xml:space="preserve">, </w:t>
      </w:r>
      <w:r w:rsidR="003D0BB6" w:rsidRPr="00F9079A">
        <w:rPr>
          <w:bCs/>
          <w:sz w:val="28"/>
          <w:szCs w:val="28"/>
        </w:rPr>
        <w:t>из них</w:t>
      </w:r>
      <w:r w:rsidR="00141FA5" w:rsidRPr="00F9079A">
        <w:rPr>
          <w:b/>
          <w:sz w:val="28"/>
          <w:szCs w:val="28"/>
        </w:rPr>
        <w:t xml:space="preserve"> </w:t>
      </w:r>
      <w:r w:rsidR="00141FA5" w:rsidRPr="00F9079A">
        <w:rPr>
          <w:sz w:val="28"/>
          <w:szCs w:val="28"/>
        </w:rPr>
        <w:t>на:</w:t>
      </w:r>
    </w:p>
    <w:p w14:paraId="6645E3B4" w14:textId="1A3CE51B" w:rsidR="004E32A0" w:rsidRPr="00F9079A" w:rsidRDefault="00384841" w:rsidP="004E32A0">
      <w:pPr>
        <w:spacing w:line="360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9079A">
        <w:rPr>
          <w:rFonts w:eastAsia="Calibri"/>
          <w:sz w:val="28"/>
          <w:szCs w:val="28"/>
          <w:lang w:eastAsia="en-US"/>
        </w:rPr>
        <w:t>8</w:t>
      </w:r>
      <w:r w:rsidR="00141FA5" w:rsidRPr="00F9079A">
        <w:rPr>
          <w:rFonts w:eastAsia="Calibri"/>
          <w:sz w:val="28"/>
          <w:szCs w:val="28"/>
          <w:lang w:eastAsia="en-US"/>
        </w:rPr>
        <w:t xml:space="preserve">.1. </w:t>
      </w:r>
      <w:r w:rsidR="004E32A0" w:rsidRPr="00F9079A">
        <w:rPr>
          <w:rFonts w:eastAsia="Calibri"/>
          <w:sz w:val="28"/>
          <w:szCs w:val="28"/>
          <w:lang w:eastAsia="en-US"/>
        </w:rPr>
        <w:t>увеличение стоимости питания спортсменов и тренеров - преподавателей в лагерях ОСП б/о «Спартак» (МБУДО СШ № 9 «</w:t>
      </w:r>
      <w:proofErr w:type="spellStart"/>
      <w:r w:rsidR="004E32A0" w:rsidRPr="00F9079A">
        <w:rPr>
          <w:rFonts w:eastAsia="Calibri"/>
          <w:sz w:val="28"/>
          <w:szCs w:val="28"/>
          <w:lang w:eastAsia="en-US"/>
        </w:rPr>
        <w:t>Велотол</w:t>
      </w:r>
      <w:proofErr w:type="spellEnd"/>
      <w:r w:rsidR="004E32A0" w:rsidRPr="00F9079A">
        <w:rPr>
          <w:rFonts w:eastAsia="Calibri"/>
          <w:sz w:val="28"/>
          <w:szCs w:val="28"/>
          <w:lang w:eastAsia="en-US"/>
        </w:rPr>
        <w:t xml:space="preserve">») и б/о «Плес» (МБУДО СШОР № 10 «Олимп») в рамках субсидии на выполнение муниципального задания </w:t>
      </w:r>
      <w:r w:rsidR="004E32A0" w:rsidRPr="00F9079A">
        <w:rPr>
          <w:rFonts w:eastAsia="Calibri"/>
          <w:b/>
          <w:bCs/>
          <w:sz w:val="28"/>
          <w:szCs w:val="28"/>
          <w:lang w:eastAsia="en-US"/>
        </w:rPr>
        <w:t>в 2025-2027гг. – 282 тыс. руб. ежегодно.</w:t>
      </w:r>
    </w:p>
    <w:p w14:paraId="3A613DA3" w14:textId="281B3965" w:rsidR="00B37AC0" w:rsidRPr="00F9079A" w:rsidRDefault="004E32A0" w:rsidP="000B4D6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079A">
        <w:rPr>
          <w:rFonts w:eastAsia="Calibri"/>
          <w:sz w:val="28"/>
          <w:szCs w:val="28"/>
          <w:lang w:eastAsia="en-US"/>
        </w:rPr>
        <w:t>В бюджете городского округа в 2025-2027гг. предусмотрены средства на питание спортсменов, исходя из стоимости на 1чел/день 410,06 руб. Постановлением Правительства Самарской области от 26.12.2024 № 956 «Об установлении предельной стоимости койко-дня в расположенных на территории Самарской области организациях, предоставляющих услуги по организации отдыха, досуга и оздоровления детей, проживающих в Самарской области, на 2025-2027 годы» стоимость питания на 1чел/день увеличена до 432,61 руб. Питание сопровождающих тренеров – преподавателей предусматривается по той же стоимости.</w:t>
      </w:r>
    </w:p>
    <w:p w14:paraId="71214071" w14:textId="22212ACC" w:rsidR="000B4D66" w:rsidRPr="00F9079A" w:rsidRDefault="004E32A0" w:rsidP="000B4D6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079A">
        <w:rPr>
          <w:rFonts w:eastAsia="Calibri"/>
          <w:sz w:val="28"/>
          <w:szCs w:val="28"/>
          <w:lang w:eastAsia="en-US"/>
        </w:rPr>
        <w:t>Таким образом, дополнительная потребность составит 218</w:t>
      </w:r>
      <w:r w:rsidR="000B4D66" w:rsidRPr="00F9079A">
        <w:rPr>
          <w:b/>
          <w:sz w:val="28"/>
          <w:szCs w:val="28"/>
        </w:rPr>
        <w:t> </w:t>
      </w:r>
      <w:r w:rsidRPr="00F9079A">
        <w:rPr>
          <w:rFonts w:eastAsia="Calibri"/>
          <w:sz w:val="28"/>
          <w:szCs w:val="28"/>
          <w:lang w:eastAsia="en-US"/>
        </w:rPr>
        <w:t>тыс.</w:t>
      </w:r>
      <w:r w:rsidR="000B4D66" w:rsidRPr="00F9079A">
        <w:rPr>
          <w:b/>
          <w:sz w:val="28"/>
          <w:szCs w:val="28"/>
        </w:rPr>
        <w:t> </w:t>
      </w:r>
      <w:r w:rsidRPr="00F9079A">
        <w:rPr>
          <w:rFonts w:eastAsia="Calibri"/>
          <w:sz w:val="28"/>
          <w:szCs w:val="28"/>
          <w:lang w:eastAsia="en-US"/>
        </w:rPr>
        <w:t>руб. на спортсменов и 64 тыс.</w:t>
      </w:r>
      <w:r w:rsidR="000B4D66" w:rsidRPr="00F9079A">
        <w:rPr>
          <w:rFonts w:eastAsia="Calibri"/>
          <w:sz w:val="28"/>
          <w:szCs w:val="28"/>
          <w:lang w:eastAsia="en-US"/>
        </w:rPr>
        <w:t xml:space="preserve"> </w:t>
      </w:r>
      <w:r w:rsidRPr="00F9079A">
        <w:rPr>
          <w:rFonts w:eastAsia="Calibri"/>
          <w:sz w:val="28"/>
          <w:szCs w:val="28"/>
          <w:lang w:eastAsia="en-US"/>
        </w:rPr>
        <w:t xml:space="preserve">руб. </w:t>
      </w:r>
      <w:r w:rsidR="00B37AC0" w:rsidRPr="00F9079A">
        <w:rPr>
          <w:rFonts w:eastAsia="Calibri"/>
          <w:sz w:val="28"/>
          <w:szCs w:val="28"/>
          <w:lang w:eastAsia="en-US"/>
        </w:rPr>
        <w:t xml:space="preserve">- </w:t>
      </w:r>
      <w:r w:rsidRPr="00F9079A">
        <w:rPr>
          <w:rFonts w:eastAsia="Calibri"/>
          <w:sz w:val="28"/>
          <w:szCs w:val="28"/>
          <w:lang w:eastAsia="en-US"/>
        </w:rPr>
        <w:t>на тренеров – преподавателей</w:t>
      </w:r>
      <w:r w:rsidR="000B4D66" w:rsidRPr="00F9079A">
        <w:rPr>
          <w:rFonts w:eastAsia="Calibri"/>
          <w:sz w:val="28"/>
          <w:szCs w:val="28"/>
          <w:lang w:eastAsia="en-US"/>
        </w:rPr>
        <w:t>;</w:t>
      </w:r>
    </w:p>
    <w:p w14:paraId="3E1AD925" w14:textId="62BE0C6C" w:rsidR="000B4D66" w:rsidRPr="00F9079A" w:rsidRDefault="00173F88" w:rsidP="000B4D66">
      <w:pPr>
        <w:pStyle w:val="af0"/>
        <w:spacing w:line="360" w:lineRule="auto"/>
        <w:ind w:left="0" w:firstLine="720"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t>8.</w:t>
      </w:r>
      <w:r w:rsidR="004E32A0" w:rsidRPr="00F9079A">
        <w:rPr>
          <w:sz w:val="28"/>
          <w:szCs w:val="28"/>
        </w:rPr>
        <w:t>2. оплату земельного налога ОСП б/о «Спартак» (МБУДО СШ №</w:t>
      </w:r>
      <w:r w:rsidR="0088121E" w:rsidRPr="00F9079A">
        <w:rPr>
          <w:sz w:val="28"/>
          <w:szCs w:val="28"/>
        </w:rPr>
        <w:t> </w:t>
      </w:r>
      <w:r w:rsidR="004E32A0" w:rsidRPr="00F9079A">
        <w:rPr>
          <w:sz w:val="28"/>
          <w:szCs w:val="28"/>
        </w:rPr>
        <w:t>9</w:t>
      </w:r>
      <w:r w:rsidR="0088121E" w:rsidRPr="00F9079A">
        <w:rPr>
          <w:sz w:val="28"/>
          <w:szCs w:val="28"/>
        </w:rPr>
        <w:t> </w:t>
      </w:r>
      <w:r w:rsidR="004E32A0" w:rsidRPr="00F9079A">
        <w:rPr>
          <w:sz w:val="28"/>
          <w:szCs w:val="28"/>
        </w:rPr>
        <w:t>«</w:t>
      </w:r>
      <w:proofErr w:type="spellStart"/>
      <w:r w:rsidR="004E32A0" w:rsidRPr="00F9079A">
        <w:rPr>
          <w:sz w:val="28"/>
          <w:szCs w:val="28"/>
        </w:rPr>
        <w:t>Велотол</w:t>
      </w:r>
      <w:proofErr w:type="spellEnd"/>
      <w:r w:rsidR="004E32A0" w:rsidRPr="00F9079A">
        <w:rPr>
          <w:sz w:val="28"/>
          <w:szCs w:val="28"/>
        </w:rPr>
        <w:t>») в рамках субсидии на выполнение муниципального задания</w:t>
      </w:r>
      <w:r w:rsidR="000B4D66" w:rsidRPr="00F9079A">
        <w:rPr>
          <w:sz w:val="28"/>
          <w:szCs w:val="28"/>
        </w:rPr>
        <w:t xml:space="preserve"> </w:t>
      </w:r>
      <w:r w:rsidR="000B4D66" w:rsidRPr="00F9079A">
        <w:rPr>
          <w:b/>
          <w:bCs/>
          <w:sz w:val="28"/>
          <w:szCs w:val="28"/>
        </w:rPr>
        <w:t>в 2025 году</w:t>
      </w:r>
      <w:r w:rsidR="004E32A0" w:rsidRPr="00F9079A">
        <w:rPr>
          <w:sz w:val="28"/>
          <w:szCs w:val="28"/>
        </w:rPr>
        <w:t xml:space="preserve"> – </w:t>
      </w:r>
      <w:r w:rsidR="004E32A0" w:rsidRPr="00F9079A">
        <w:rPr>
          <w:b/>
          <w:sz w:val="28"/>
          <w:szCs w:val="28"/>
        </w:rPr>
        <w:t>925 тыс.</w:t>
      </w:r>
      <w:r w:rsidR="000B4D66" w:rsidRPr="00F9079A">
        <w:rPr>
          <w:b/>
          <w:sz w:val="28"/>
          <w:szCs w:val="28"/>
        </w:rPr>
        <w:t xml:space="preserve"> </w:t>
      </w:r>
      <w:r w:rsidR="004E32A0" w:rsidRPr="00F9079A">
        <w:rPr>
          <w:b/>
          <w:sz w:val="28"/>
          <w:szCs w:val="28"/>
        </w:rPr>
        <w:t>руб</w:t>
      </w:r>
      <w:r w:rsidR="004E32A0" w:rsidRPr="00F9079A">
        <w:rPr>
          <w:sz w:val="28"/>
          <w:szCs w:val="28"/>
        </w:rPr>
        <w:t>.;</w:t>
      </w:r>
      <w:r w:rsidR="000B4D66" w:rsidRPr="00F9079A">
        <w:rPr>
          <w:sz w:val="28"/>
          <w:szCs w:val="28"/>
        </w:rPr>
        <w:t xml:space="preserve"> </w:t>
      </w:r>
      <w:r w:rsidR="000B4D66" w:rsidRPr="00F9079A">
        <w:rPr>
          <w:b/>
          <w:bCs/>
          <w:sz w:val="28"/>
          <w:szCs w:val="28"/>
        </w:rPr>
        <w:t>в 2026-2027гг.</w:t>
      </w:r>
      <w:r w:rsidR="000B4D66" w:rsidRPr="00F9079A">
        <w:rPr>
          <w:sz w:val="28"/>
          <w:szCs w:val="28"/>
        </w:rPr>
        <w:t xml:space="preserve"> </w:t>
      </w:r>
      <w:r w:rsidR="00EF45F6" w:rsidRPr="00F9079A">
        <w:rPr>
          <w:sz w:val="28"/>
          <w:szCs w:val="28"/>
        </w:rPr>
        <w:t xml:space="preserve">– </w:t>
      </w:r>
      <w:r w:rsidR="000B4D66" w:rsidRPr="00F9079A">
        <w:rPr>
          <w:b/>
          <w:sz w:val="28"/>
          <w:szCs w:val="28"/>
        </w:rPr>
        <w:t>500 тыс. руб</w:t>
      </w:r>
      <w:r w:rsidR="000B4D66" w:rsidRPr="00F9079A">
        <w:rPr>
          <w:sz w:val="28"/>
          <w:szCs w:val="28"/>
        </w:rPr>
        <w:t xml:space="preserve">. </w:t>
      </w:r>
      <w:r w:rsidR="000B4D66" w:rsidRPr="00F9079A">
        <w:rPr>
          <w:b/>
          <w:bCs/>
          <w:sz w:val="28"/>
          <w:szCs w:val="28"/>
        </w:rPr>
        <w:t>ежегодно.</w:t>
      </w:r>
    </w:p>
    <w:p w14:paraId="48303320" w14:textId="2384D28A" w:rsidR="000D3329" w:rsidRPr="00F9079A" w:rsidRDefault="004E32A0" w:rsidP="004E32A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На основании Приказа Министерства имущественных отношений Самарской области от 25.11.2022 № 2181 в 2024 году увеличилась кадастровая стоимость земельного участка с 38</w:t>
      </w:r>
      <w:r w:rsidR="004A3F0D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382</w:t>
      </w:r>
      <w:r w:rsidR="004A3F0D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500 руб. до 76</w:t>
      </w:r>
      <w:r w:rsidR="004A3F0D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765</w:t>
      </w:r>
      <w:r w:rsidR="004A3F0D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500 руб. (сообщение налогового органа об увеличении стоимости земельного участка от 21.03.2025 №5492261).</w:t>
      </w:r>
    </w:p>
    <w:p w14:paraId="315FCA45" w14:textId="7AC149B4" w:rsidR="004E32A0" w:rsidRPr="00F9079A" w:rsidRDefault="004E32A0" w:rsidP="004E32A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2025 году предусмотрено 652 тыс.</w:t>
      </w:r>
      <w:r w:rsidR="000B4D66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 Дополнительная потребность составляет 925 тыс.</w:t>
      </w:r>
      <w:r w:rsidR="000B4D66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руб., в т</w:t>
      </w:r>
      <w:r w:rsidR="00173F88" w:rsidRPr="00F9079A">
        <w:rPr>
          <w:sz w:val="28"/>
          <w:szCs w:val="28"/>
        </w:rPr>
        <w:t xml:space="preserve">ом </w:t>
      </w:r>
      <w:r w:rsidRPr="00F9079A">
        <w:rPr>
          <w:sz w:val="28"/>
          <w:szCs w:val="28"/>
        </w:rPr>
        <w:t>ч</w:t>
      </w:r>
      <w:r w:rsidR="00173F88" w:rsidRPr="00F9079A">
        <w:rPr>
          <w:sz w:val="28"/>
          <w:szCs w:val="28"/>
        </w:rPr>
        <w:t xml:space="preserve">исле </w:t>
      </w:r>
      <w:r w:rsidRPr="00F9079A">
        <w:rPr>
          <w:sz w:val="28"/>
          <w:szCs w:val="28"/>
        </w:rPr>
        <w:t>перерасчет за 2024 год – 425 тыс.</w:t>
      </w:r>
      <w:r w:rsidR="000B4D66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руб., за 2025 год – 500 тыс.</w:t>
      </w:r>
      <w:r w:rsidR="000B4D66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</w:t>
      </w:r>
      <w:r w:rsidR="00173F88" w:rsidRPr="00F9079A">
        <w:rPr>
          <w:sz w:val="28"/>
          <w:szCs w:val="28"/>
        </w:rPr>
        <w:t>;</w:t>
      </w:r>
    </w:p>
    <w:p w14:paraId="42DF7BD4" w14:textId="34C5C054" w:rsidR="004E32A0" w:rsidRPr="00F9079A" w:rsidRDefault="00173F88" w:rsidP="004E32A0">
      <w:pPr>
        <w:pStyle w:val="af0"/>
        <w:spacing w:line="360" w:lineRule="auto"/>
        <w:ind w:left="0" w:firstLine="720"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lastRenderedPageBreak/>
        <w:t>8.</w:t>
      </w:r>
      <w:r w:rsidR="004E32A0" w:rsidRPr="00F9079A">
        <w:rPr>
          <w:sz w:val="28"/>
          <w:szCs w:val="28"/>
        </w:rPr>
        <w:t xml:space="preserve">3. монтаж резервной фреоновой холодильной установки на объекте ДС «Волгарь» (МБУДО СШОР № 13 «Волгарь»), подключение ее к рассольной системе, системе оборотного водоснабжения, системе электроснабжения, обвязка рассольного насоса </w:t>
      </w:r>
      <w:r w:rsidR="00175C37" w:rsidRPr="00F9079A">
        <w:rPr>
          <w:b/>
          <w:bCs/>
          <w:sz w:val="28"/>
          <w:szCs w:val="28"/>
        </w:rPr>
        <w:t>в 2025 году</w:t>
      </w:r>
      <w:r w:rsidR="00175C37" w:rsidRPr="00F9079A">
        <w:rPr>
          <w:sz w:val="28"/>
          <w:szCs w:val="28"/>
        </w:rPr>
        <w:t xml:space="preserve"> </w:t>
      </w:r>
      <w:r w:rsidR="004E32A0" w:rsidRPr="00F9079A">
        <w:rPr>
          <w:sz w:val="28"/>
          <w:szCs w:val="28"/>
        </w:rPr>
        <w:t xml:space="preserve">– </w:t>
      </w:r>
      <w:r w:rsidR="004E32A0" w:rsidRPr="00F9079A">
        <w:rPr>
          <w:b/>
          <w:sz w:val="28"/>
          <w:szCs w:val="28"/>
        </w:rPr>
        <w:t>1</w:t>
      </w:r>
      <w:r w:rsidR="00EF45F6" w:rsidRPr="00F9079A">
        <w:rPr>
          <w:sz w:val="28"/>
          <w:szCs w:val="28"/>
        </w:rPr>
        <w:t> </w:t>
      </w:r>
      <w:r w:rsidR="004E32A0" w:rsidRPr="00F9079A">
        <w:rPr>
          <w:b/>
          <w:sz w:val="28"/>
          <w:szCs w:val="28"/>
        </w:rPr>
        <w:t>117 тыс.</w:t>
      </w:r>
      <w:r w:rsidRPr="00F9079A">
        <w:rPr>
          <w:b/>
          <w:sz w:val="28"/>
          <w:szCs w:val="28"/>
        </w:rPr>
        <w:t xml:space="preserve"> </w:t>
      </w:r>
      <w:r w:rsidR="004E32A0" w:rsidRPr="00F9079A">
        <w:rPr>
          <w:b/>
          <w:sz w:val="28"/>
          <w:szCs w:val="28"/>
        </w:rPr>
        <w:t>руб</w:t>
      </w:r>
      <w:r w:rsidR="004E32A0" w:rsidRPr="00F9079A">
        <w:rPr>
          <w:b/>
          <w:bCs/>
          <w:sz w:val="28"/>
          <w:szCs w:val="28"/>
        </w:rPr>
        <w:t>.</w:t>
      </w:r>
    </w:p>
    <w:p w14:paraId="129E47CA" w14:textId="4A3493E7" w:rsidR="004E32A0" w:rsidRPr="00F9079A" w:rsidRDefault="004E32A0" w:rsidP="004E32A0">
      <w:pPr>
        <w:pStyle w:val="af0"/>
        <w:spacing w:line="360" w:lineRule="auto"/>
        <w:ind w:left="0" w:firstLine="720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В связи с полным выходом из строя основной холодильной установки на объекте в 2024 году (с мая по ноябрь) и с целью избежания повторных случаев простоя ледового покрытия и прерывания учебно-тренировочного процесса в ДС</w:t>
      </w:r>
      <w:r w:rsidR="004B27A9" w:rsidRPr="00F9079A">
        <w:rPr>
          <w:sz w:val="28"/>
          <w:szCs w:val="28"/>
        </w:rPr>
        <w:t> «</w:t>
      </w:r>
      <w:r w:rsidRPr="00F9079A">
        <w:rPr>
          <w:sz w:val="28"/>
          <w:szCs w:val="28"/>
        </w:rPr>
        <w:t>Волгарь</w:t>
      </w:r>
      <w:r w:rsidR="004B27A9" w:rsidRPr="00F9079A">
        <w:rPr>
          <w:sz w:val="28"/>
          <w:szCs w:val="28"/>
        </w:rPr>
        <w:t>»</w:t>
      </w:r>
      <w:r w:rsidRPr="00F9079A">
        <w:rPr>
          <w:sz w:val="28"/>
          <w:szCs w:val="28"/>
        </w:rPr>
        <w:t xml:space="preserve"> необходимо провести работы по монтажу резервной холодильной установки, что позволит использовать её в случае поломки основной.</w:t>
      </w:r>
      <w:bookmarkStart w:id="1" w:name="_Hlk198133001"/>
    </w:p>
    <w:bookmarkEnd w:id="1"/>
    <w:p w14:paraId="4CB7DBAE" w14:textId="32B62889" w:rsidR="004E32A0" w:rsidRPr="00F9079A" w:rsidRDefault="004E32A0" w:rsidP="004E32A0">
      <w:pPr>
        <w:pStyle w:val="af0"/>
        <w:spacing w:line="360" w:lineRule="auto"/>
        <w:ind w:left="0" w:firstLine="720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Стоимость монтажных работ 1 234 тыс.</w:t>
      </w:r>
      <w:r w:rsidR="004B27A9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руб., разница в размере 117</w:t>
      </w:r>
      <w:r w:rsidR="004B27A9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тыс.</w:t>
      </w:r>
      <w:r w:rsidR="004B27A9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руб. будет оплачена за счет средств от приносящей доход деятельности учреждения</w:t>
      </w:r>
      <w:r w:rsidR="004B27A9" w:rsidRPr="00F9079A">
        <w:rPr>
          <w:sz w:val="28"/>
          <w:szCs w:val="28"/>
        </w:rPr>
        <w:t>;</w:t>
      </w:r>
    </w:p>
    <w:p w14:paraId="6357941B" w14:textId="66EFDE5E" w:rsidR="004B27A9" w:rsidRPr="00F9079A" w:rsidRDefault="007E6C9B" w:rsidP="004E32A0">
      <w:pPr>
        <w:pStyle w:val="af0"/>
        <w:spacing w:line="360" w:lineRule="auto"/>
        <w:ind w:left="0" w:firstLine="720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8.</w:t>
      </w:r>
      <w:r w:rsidR="004E32A0" w:rsidRPr="00F9079A">
        <w:rPr>
          <w:sz w:val="28"/>
          <w:szCs w:val="28"/>
        </w:rPr>
        <w:t xml:space="preserve">4. замену спортивного освещения ледовой арены ДС «Волгарь» (МБУДО СШОР № 13 «Волгарь») </w:t>
      </w:r>
      <w:r w:rsidR="00175C37" w:rsidRPr="00F9079A">
        <w:rPr>
          <w:b/>
          <w:bCs/>
          <w:sz w:val="28"/>
          <w:szCs w:val="28"/>
        </w:rPr>
        <w:t>в 2025 году</w:t>
      </w:r>
      <w:r w:rsidR="00175C37" w:rsidRPr="00F9079A">
        <w:rPr>
          <w:sz w:val="28"/>
          <w:szCs w:val="28"/>
        </w:rPr>
        <w:t xml:space="preserve"> </w:t>
      </w:r>
      <w:r w:rsidR="004E32A0" w:rsidRPr="00F9079A">
        <w:rPr>
          <w:sz w:val="28"/>
          <w:szCs w:val="28"/>
        </w:rPr>
        <w:t xml:space="preserve">- </w:t>
      </w:r>
      <w:r w:rsidR="004E32A0" w:rsidRPr="00F9079A">
        <w:rPr>
          <w:b/>
          <w:sz w:val="28"/>
          <w:szCs w:val="28"/>
        </w:rPr>
        <w:t>6 468 тыс.</w:t>
      </w:r>
      <w:r w:rsidR="004B27A9" w:rsidRPr="00F9079A">
        <w:rPr>
          <w:b/>
          <w:sz w:val="28"/>
          <w:szCs w:val="28"/>
        </w:rPr>
        <w:t xml:space="preserve"> </w:t>
      </w:r>
      <w:r w:rsidR="004E32A0" w:rsidRPr="00F9079A">
        <w:rPr>
          <w:b/>
          <w:sz w:val="28"/>
          <w:szCs w:val="28"/>
        </w:rPr>
        <w:t>руб</w:t>
      </w:r>
      <w:r w:rsidR="004E32A0" w:rsidRPr="00F9079A">
        <w:rPr>
          <w:b/>
          <w:bCs/>
          <w:sz w:val="28"/>
          <w:szCs w:val="28"/>
        </w:rPr>
        <w:t>.</w:t>
      </w:r>
    </w:p>
    <w:p w14:paraId="1CE0D69B" w14:textId="6CAA7BAD" w:rsidR="004E32A0" w:rsidRPr="00F9079A" w:rsidRDefault="004E32A0" w:rsidP="002B0CE9">
      <w:pPr>
        <w:pStyle w:val="af0"/>
        <w:spacing w:line="360" w:lineRule="auto"/>
        <w:ind w:left="0"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Освещение ледовой арены смонтировано в 2008 году. В настоящее время при проведении тренировочных занятий и соревнований по хоккею для обеспечения освещенности арены включается всё освещение, которое осталось в работоспособном состоянии - 13 прожекторов из 104 спортивного освещения и 90 светильников из 285 демонстрационного освещения. Неравномерное освещение ледового поля негативно влияет на проведение тренировочного и соревновательного процесса и повышает опасность травматизма. Замена спортивного освещения позволит обеспечить освещенность ледовой арены 1500 люкс, что соответствует своду правил 440.1325800.2023 «Спортивные сооружения. Проектирование естественного и искусственного освещения».</w:t>
      </w:r>
    </w:p>
    <w:p w14:paraId="21C0C620" w14:textId="7E12B586" w:rsidR="004E32A0" w:rsidRPr="00F9079A" w:rsidRDefault="004E32A0" w:rsidP="002B0CE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</w:t>
      </w:r>
      <w:r w:rsidR="004B27A9" w:rsidRPr="00F9079A">
        <w:rPr>
          <w:bCs/>
          <w:sz w:val="28"/>
          <w:szCs w:val="28"/>
        </w:rPr>
        <w:t xml:space="preserve">на 2025-2026гг. </w:t>
      </w:r>
      <w:r w:rsidRPr="00F9079A">
        <w:rPr>
          <w:bCs/>
          <w:sz w:val="28"/>
          <w:szCs w:val="28"/>
        </w:rPr>
        <w:t xml:space="preserve">представлены в </w:t>
      </w:r>
      <w:r w:rsidRPr="00F9079A">
        <w:rPr>
          <w:color w:val="FF0000"/>
          <w:sz w:val="28"/>
          <w:szCs w:val="28"/>
        </w:rPr>
        <w:t>Приложении №</w:t>
      </w:r>
      <w:r w:rsidR="006818F5">
        <w:rPr>
          <w:color w:val="FF0000"/>
          <w:sz w:val="28"/>
          <w:szCs w:val="28"/>
        </w:rPr>
        <w:t>14</w:t>
      </w:r>
      <w:r w:rsidRPr="00F9079A">
        <w:rPr>
          <w:bCs/>
          <w:sz w:val="28"/>
          <w:szCs w:val="28"/>
        </w:rPr>
        <w:t>.</w:t>
      </w:r>
    </w:p>
    <w:p w14:paraId="7E602442" w14:textId="031A2C68" w:rsidR="004E32A0" w:rsidRDefault="004E32A0" w:rsidP="002B0CE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Расходы на 2027 год предусматриваются как непрограммные</w:t>
      </w:r>
      <w:r w:rsidR="004B27A9" w:rsidRPr="00F9079A">
        <w:rPr>
          <w:bCs/>
          <w:sz w:val="28"/>
          <w:szCs w:val="28"/>
        </w:rPr>
        <w:t>;</w:t>
      </w:r>
    </w:p>
    <w:p w14:paraId="526BB4F5" w14:textId="77777777" w:rsidR="0078053E" w:rsidRDefault="0078053E" w:rsidP="00335FE2">
      <w:pPr>
        <w:spacing w:line="360" w:lineRule="auto"/>
        <w:ind w:firstLine="709"/>
        <w:jc w:val="both"/>
        <w:rPr>
          <w:sz w:val="28"/>
          <w:szCs w:val="28"/>
        </w:rPr>
      </w:pPr>
    </w:p>
    <w:p w14:paraId="48FD4C3B" w14:textId="6D4ABD85" w:rsidR="00F60360" w:rsidRPr="00F9079A" w:rsidRDefault="00384841" w:rsidP="004A0A0B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9</w:t>
      </w:r>
      <w:r w:rsidR="00335FE2" w:rsidRPr="00F9079A">
        <w:rPr>
          <w:sz w:val="28"/>
          <w:szCs w:val="28"/>
        </w:rPr>
        <w:t xml:space="preserve">. по </w:t>
      </w:r>
      <w:r w:rsidR="00335FE2" w:rsidRPr="00F9079A">
        <w:rPr>
          <w:b/>
          <w:sz w:val="28"/>
          <w:szCs w:val="28"/>
        </w:rPr>
        <w:t>управлению взаимодействия с общественностью</w:t>
      </w:r>
      <w:r w:rsidR="00335FE2" w:rsidRPr="00F9079A">
        <w:rPr>
          <w:sz w:val="28"/>
          <w:szCs w:val="28"/>
        </w:rPr>
        <w:t xml:space="preserve"> </w:t>
      </w:r>
      <w:r w:rsidR="00335FE2" w:rsidRPr="00F9079A">
        <w:rPr>
          <w:rFonts w:eastAsia="Calibri"/>
          <w:sz w:val="28"/>
          <w:szCs w:val="28"/>
          <w:lang w:eastAsia="en-US"/>
        </w:rPr>
        <w:t>в рамках муниципальной программы</w:t>
      </w:r>
      <w:r w:rsidR="00335FE2" w:rsidRPr="00F9079A">
        <w:rPr>
          <w:b/>
          <w:sz w:val="28"/>
          <w:szCs w:val="28"/>
        </w:rPr>
        <w:t xml:space="preserve"> </w:t>
      </w:r>
      <w:r w:rsidR="00335FE2" w:rsidRPr="00F9079A">
        <w:rPr>
          <w:sz w:val="28"/>
          <w:szCs w:val="28"/>
          <w:shd w:val="clear" w:color="auto" w:fill="FFFFFF"/>
        </w:rPr>
        <w:t xml:space="preserve">«Поддержка социально ориентированных </w:t>
      </w:r>
      <w:r w:rsidR="00335FE2" w:rsidRPr="00F9079A">
        <w:rPr>
          <w:sz w:val="28"/>
          <w:szCs w:val="28"/>
          <w:shd w:val="clear" w:color="auto" w:fill="FFFFFF"/>
        </w:rPr>
        <w:lastRenderedPageBreak/>
        <w:t>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="00335FE2" w:rsidRPr="00F9079A">
        <w:rPr>
          <w:b/>
          <w:bCs/>
          <w:sz w:val="28"/>
          <w:szCs w:val="28"/>
        </w:rPr>
        <w:t xml:space="preserve"> в 2025 году </w:t>
      </w:r>
      <w:r w:rsidR="00335FE2" w:rsidRPr="00F9079A">
        <w:rPr>
          <w:sz w:val="28"/>
          <w:szCs w:val="28"/>
        </w:rPr>
        <w:t>на сумму</w:t>
      </w:r>
      <w:r w:rsidR="00335FE2" w:rsidRPr="00F9079A">
        <w:rPr>
          <w:b/>
          <w:bCs/>
          <w:sz w:val="28"/>
          <w:szCs w:val="28"/>
        </w:rPr>
        <w:t xml:space="preserve"> </w:t>
      </w:r>
      <w:r w:rsidR="00DD053A" w:rsidRPr="00F9079A">
        <w:rPr>
          <w:b/>
          <w:bCs/>
          <w:sz w:val="28"/>
          <w:szCs w:val="28"/>
        </w:rPr>
        <w:t>2</w:t>
      </w:r>
      <w:r w:rsidR="004A0A0B" w:rsidRPr="00F9079A">
        <w:rPr>
          <w:b/>
          <w:bCs/>
          <w:sz w:val="28"/>
          <w:szCs w:val="28"/>
        </w:rPr>
        <w:t>1</w:t>
      </w:r>
      <w:r w:rsidR="00335FE2" w:rsidRPr="00F9079A">
        <w:rPr>
          <w:b/>
          <w:bCs/>
          <w:sz w:val="28"/>
          <w:szCs w:val="28"/>
        </w:rPr>
        <w:t> </w:t>
      </w:r>
      <w:r w:rsidR="004A0A0B" w:rsidRPr="00F9079A">
        <w:rPr>
          <w:b/>
          <w:bCs/>
          <w:sz w:val="28"/>
          <w:szCs w:val="28"/>
        </w:rPr>
        <w:t>486</w:t>
      </w:r>
      <w:r w:rsidR="00335FE2" w:rsidRPr="00F9079A">
        <w:rPr>
          <w:b/>
          <w:bCs/>
          <w:sz w:val="28"/>
          <w:szCs w:val="28"/>
        </w:rPr>
        <w:t xml:space="preserve"> тыс. руб.</w:t>
      </w:r>
      <w:r w:rsidR="00335FE2" w:rsidRPr="00F9079A">
        <w:rPr>
          <w:sz w:val="28"/>
          <w:szCs w:val="28"/>
        </w:rPr>
        <w:t xml:space="preserve"> </w:t>
      </w:r>
      <w:r w:rsidR="00F60360" w:rsidRPr="00F9079A">
        <w:rPr>
          <w:sz w:val="28"/>
          <w:szCs w:val="28"/>
        </w:rPr>
        <w:t xml:space="preserve">для МКУ «Центр поддержки общественных инициатив» </w:t>
      </w:r>
      <w:r w:rsidR="00335FE2" w:rsidRPr="00F9079A">
        <w:rPr>
          <w:sz w:val="28"/>
          <w:szCs w:val="28"/>
        </w:rPr>
        <w:t>на содержание управляющих микрорайонами</w:t>
      </w:r>
      <w:r w:rsidR="009E5FE9" w:rsidRPr="00F9079A">
        <w:rPr>
          <w:sz w:val="28"/>
          <w:szCs w:val="28"/>
        </w:rPr>
        <w:t xml:space="preserve"> </w:t>
      </w:r>
      <w:r w:rsidR="00BA6CBC" w:rsidRPr="00F9079A">
        <w:rPr>
          <w:sz w:val="28"/>
          <w:szCs w:val="28"/>
        </w:rPr>
        <w:t xml:space="preserve">на </w:t>
      </w:r>
      <w:r w:rsidR="00F60360" w:rsidRPr="00F9079A">
        <w:rPr>
          <w:sz w:val="28"/>
          <w:szCs w:val="28"/>
        </w:rPr>
        <w:t>второе</w:t>
      </w:r>
      <w:r w:rsidR="00BA6CBC" w:rsidRPr="00F9079A">
        <w:rPr>
          <w:sz w:val="28"/>
          <w:szCs w:val="28"/>
        </w:rPr>
        <w:t xml:space="preserve"> полугодие 2025 года</w:t>
      </w:r>
      <w:r w:rsidR="00F60360" w:rsidRPr="00F9079A">
        <w:rPr>
          <w:sz w:val="28"/>
          <w:szCs w:val="28"/>
        </w:rPr>
        <w:t>.</w:t>
      </w:r>
    </w:p>
    <w:p w14:paraId="7C2E7432" w14:textId="77777777" w:rsidR="00F60360" w:rsidRPr="00F9079A" w:rsidRDefault="00F60360" w:rsidP="00F6036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Расчет произведен исходя из планируемой численности до конца 2025 года управляющих микрорайонами 79 человек и включает в себя расходы на:</w:t>
      </w:r>
    </w:p>
    <w:p w14:paraId="1D2C933C" w14:textId="7CC8963A" w:rsidR="00F60360" w:rsidRPr="00F9079A" w:rsidRDefault="00F60360" w:rsidP="00F6036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- оплату труда – 21 216 тыс. руб.,</w:t>
      </w:r>
    </w:p>
    <w:p w14:paraId="52191C05" w14:textId="1D8DF4BE" w:rsidR="00F60360" w:rsidRPr="00F9079A" w:rsidRDefault="00F60360" w:rsidP="00F6036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- транспортные услуги – 128 тыс. руб.;</w:t>
      </w:r>
    </w:p>
    <w:p w14:paraId="2854C0A3" w14:textId="69F2D96A" w:rsidR="00F60360" w:rsidRPr="00F9079A" w:rsidRDefault="00F60360" w:rsidP="00F6036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- услуги связи - 142 тыс. руб.</w:t>
      </w:r>
    </w:p>
    <w:p w14:paraId="566EF85E" w14:textId="37FB02A4" w:rsidR="00F60360" w:rsidRPr="00F9079A" w:rsidRDefault="00F60360" w:rsidP="00F6036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В бюджете городского округа на данные цели предусмотрены средства в сумме 23 419 тыс. руб. на первое полугодие 2025 года, исходя из фактической численности за 1 квартал и планируемой численности 79 человек с апреля месяца.</w:t>
      </w:r>
    </w:p>
    <w:p w14:paraId="5C3D484B" w14:textId="385EFB1F" w:rsidR="006107E2" w:rsidRPr="006107E2" w:rsidRDefault="006107E2" w:rsidP="006107E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FF0000"/>
          <w:sz w:val="28"/>
          <w:szCs w:val="28"/>
        </w:rPr>
      </w:pPr>
      <w:r w:rsidRPr="00F9079A">
        <w:rPr>
          <w:rFonts w:eastAsia="Calibri"/>
          <w:bCs/>
          <w:sz w:val="28"/>
          <w:szCs w:val="28"/>
        </w:rPr>
        <w:t xml:space="preserve"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представлены в </w:t>
      </w:r>
      <w:r w:rsidRPr="00F9079A">
        <w:rPr>
          <w:rFonts w:eastAsia="Calibri"/>
          <w:bCs/>
          <w:color w:val="FF0000"/>
          <w:sz w:val="28"/>
          <w:szCs w:val="28"/>
        </w:rPr>
        <w:t>Приложении №</w:t>
      </w:r>
      <w:r w:rsidR="006818F5">
        <w:rPr>
          <w:rFonts w:eastAsia="Calibri"/>
          <w:bCs/>
          <w:color w:val="FF0000"/>
          <w:sz w:val="28"/>
          <w:szCs w:val="28"/>
        </w:rPr>
        <w:t>15</w:t>
      </w:r>
      <w:r w:rsidRPr="00F9079A">
        <w:rPr>
          <w:rFonts w:eastAsia="Calibri"/>
          <w:bCs/>
          <w:color w:val="FF0000"/>
          <w:sz w:val="28"/>
          <w:szCs w:val="28"/>
        </w:rPr>
        <w:t>;</w:t>
      </w:r>
    </w:p>
    <w:p w14:paraId="7B3C5FCF" w14:textId="77777777" w:rsidR="00150A13" w:rsidRDefault="00150A13" w:rsidP="009C73AB">
      <w:pPr>
        <w:spacing w:line="360" w:lineRule="auto"/>
        <w:ind w:firstLine="709"/>
        <w:jc w:val="both"/>
        <w:rPr>
          <w:sz w:val="28"/>
          <w:szCs w:val="28"/>
        </w:rPr>
      </w:pPr>
    </w:p>
    <w:p w14:paraId="78A051DE" w14:textId="5DCF7806" w:rsidR="00806A6E" w:rsidRPr="00F9079A" w:rsidRDefault="002F0D51" w:rsidP="009C73A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1</w:t>
      </w:r>
      <w:r w:rsidR="00384841" w:rsidRPr="00F9079A">
        <w:rPr>
          <w:sz w:val="28"/>
          <w:szCs w:val="28"/>
        </w:rPr>
        <w:t>0</w:t>
      </w:r>
      <w:r w:rsidR="006268B2" w:rsidRPr="00F9079A">
        <w:rPr>
          <w:sz w:val="28"/>
          <w:szCs w:val="28"/>
        </w:rPr>
        <w:t xml:space="preserve">. по </w:t>
      </w:r>
      <w:r w:rsidR="006268B2" w:rsidRPr="00F9079A">
        <w:rPr>
          <w:b/>
          <w:sz w:val="28"/>
          <w:szCs w:val="28"/>
        </w:rPr>
        <w:t>департаменту образования</w:t>
      </w:r>
      <w:r w:rsidR="00A979DA" w:rsidRPr="00F9079A">
        <w:rPr>
          <w:b/>
          <w:sz w:val="28"/>
          <w:szCs w:val="28"/>
        </w:rPr>
        <w:t xml:space="preserve"> </w:t>
      </w:r>
      <w:r w:rsidR="001169EA" w:rsidRPr="00F9079A">
        <w:rPr>
          <w:bCs/>
          <w:color w:val="000000"/>
          <w:sz w:val="28"/>
          <w:szCs w:val="28"/>
        </w:rPr>
        <w:t xml:space="preserve">в рамках </w:t>
      </w:r>
      <w:r w:rsidR="001169EA" w:rsidRPr="00F9079A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1169EA" w:rsidRPr="00F9079A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806A6E" w:rsidRPr="00F9079A">
        <w:rPr>
          <w:b/>
          <w:sz w:val="28"/>
          <w:szCs w:val="28"/>
        </w:rPr>
        <w:t>в 202</w:t>
      </w:r>
      <w:r w:rsidR="006D507E" w:rsidRPr="00F9079A">
        <w:rPr>
          <w:b/>
          <w:sz w:val="28"/>
          <w:szCs w:val="28"/>
        </w:rPr>
        <w:t>5</w:t>
      </w:r>
      <w:r w:rsidR="00806A6E" w:rsidRPr="00F9079A">
        <w:rPr>
          <w:b/>
          <w:sz w:val="28"/>
          <w:szCs w:val="28"/>
        </w:rPr>
        <w:t xml:space="preserve"> году </w:t>
      </w:r>
      <w:r w:rsidR="00806A6E" w:rsidRPr="00F9079A">
        <w:rPr>
          <w:bCs/>
          <w:sz w:val="28"/>
          <w:szCs w:val="28"/>
        </w:rPr>
        <w:t>на сумму</w:t>
      </w:r>
      <w:r w:rsidR="00806A6E" w:rsidRPr="00F9079A">
        <w:rPr>
          <w:b/>
          <w:sz w:val="28"/>
          <w:szCs w:val="28"/>
        </w:rPr>
        <w:t xml:space="preserve"> </w:t>
      </w:r>
      <w:r w:rsidR="00AE1840" w:rsidRPr="00F9079A">
        <w:rPr>
          <w:b/>
          <w:sz w:val="28"/>
          <w:szCs w:val="28"/>
        </w:rPr>
        <w:t>11</w:t>
      </w:r>
      <w:r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</w:rPr>
        <w:t>936</w:t>
      </w:r>
      <w:r w:rsidR="007B0D65" w:rsidRPr="00F9079A">
        <w:rPr>
          <w:b/>
          <w:sz w:val="28"/>
          <w:szCs w:val="28"/>
        </w:rPr>
        <w:t xml:space="preserve"> </w:t>
      </w:r>
      <w:r w:rsidR="003D0C51" w:rsidRPr="00F9079A">
        <w:rPr>
          <w:b/>
          <w:sz w:val="28"/>
          <w:szCs w:val="28"/>
        </w:rPr>
        <w:t>тыс.</w:t>
      </w:r>
      <w:r w:rsidR="002D461E" w:rsidRPr="00F9079A">
        <w:rPr>
          <w:b/>
          <w:sz w:val="28"/>
          <w:szCs w:val="28"/>
        </w:rPr>
        <w:t xml:space="preserve"> </w:t>
      </w:r>
      <w:r w:rsidR="003D0C51" w:rsidRPr="00F9079A">
        <w:rPr>
          <w:b/>
          <w:sz w:val="28"/>
          <w:szCs w:val="28"/>
        </w:rPr>
        <w:t>руб.</w:t>
      </w:r>
      <w:r w:rsidR="00625AB4" w:rsidRPr="00F9079A">
        <w:rPr>
          <w:b/>
          <w:sz w:val="28"/>
          <w:szCs w:val="28"/>
        </w:rPr>
        <w:t>,</w:t>
      </w:r>
      <w:r w:rsidR="00B42D96" w:rsidRPr="00F9079A">
        <w:rPr>
          <w:b/>
          <w:sz w:val="28"/>
          <w:szCs w:val="28"/>
        </w:rPr>
        <w:t xml:space="preserve"> </w:t>
      </w:r>
      <w:r w:rsidR="00695187" w:rsidRPr="00F9079A">
        <w:rPr>
          <w:bCs/>
          <w:sz w:val="28"/>
          <w:szCs w:val="28"/>
        </w:rPr>
        <w:t>из них</w:t>
      </w:r>
      <w:r w:rsidR="007B0D65" w:rsidRPr="00F9079A">
        <w:rPr>
          <w:bCs/>
          <w:sz w:val="28"/>
          <w:szCs w:val="28"/>
        </w:rPr>
        <w:t xml:space="preserve"> на</w:t>
      </w:r>
      <w:r w:rsidR="00695187" w:rsidRPr="00F9079A">
        <w:rPr>
          <w:bCs/>
          <w:sz w:val="28"/>
          <w:szCs w:val="28"/>
        </w:rPr>
        <w:t>:</w:t>
      </w:r>
    </w:p>
    <w:p w14:paraId="41203A8C" w14:textId="454FD87A" w:rsidR="00AE1840" w:rsidRPr="00F9079A" w:rsidRDefault="000D4290" w:rsidP="00AE184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1</w:t>
      </w:r>
      <w:r w:rsidR="00384841" w:rsidRPr="00F9079A">
        <w:rPr>
          <w:sz w:val="28"/>
          <w:szCs w:val="28"/>
        </w:rPr>
        <w:t>0</w:t>
      </w:r>
      <w:r w:rsidR="002F0D51" w:rsidRPr="00F9079A">
        <w:rPr>
          <w:sz w:val="28"/>
          <w:szCs w:val="28"/>
        </w:rPr>
        <w:t xml:space="preserve">.1. </w:t>
      </w:r>
      <w:r w:rsidR="00AE1840" w:rsidRPr="00F9079A">
        <w:rPr>
          <w:sz w:val="28"/>
          <w:szCs w:val="28"/>
        </w:rPr>
        <w:t>выполнение работ по устройству основания для монтажа оборудования площадок, используемых в т.ч. для тестирования Всероссийского физкультурно</w:t>
      </w:r>
      <w:r w:rsidR="0045081F" w:rsidRPr="00F9079A">
        <w:rPr>
          <w:sz w:val="28"/>
          <w:szCs w:val="28"/>
        </w:rPr>
        <w:t>-</w:t>
      </w:r>
      <w:r w:rsidR="00AE1840" w:rsidRPr="00F9079A">
        <w:rPr>
          <w:sz w:val="28"/>
          <w:szCs w:val="28"/>
        </w:rPr>
        <w:t>спортивного комплекса «Готов к труду и обороне</w:t>
      </w:r>
      <w:r w:rsidR="00D72756" w:rsidRPr="00F9079A">
        <w:rPr>
          <w:sz w:val="28"/>
          <w:szCs w:val="28"/>
        </w:rPr>
        <w:t xml:space="preserve"> -</w:t>
      </w:r>
      <w:r w:rsidR="00AE1840" w:rsidRPr="00F9079A">
        <w:rPr>
          <w:bCs/>
          <w:sz w:val="28"/>
          <w:szCs w:val="28"/>
        </w:rPr>
        <w:t xml:space="preserve"> </w:t>
      </w:r>
      <w:r w:rsidR="00AE1840" w:rsidRPr="00F9079A">
        <w:rPr>
          <w:b/>
          <w:sz w:val="28"/>
          <w:szCs w:val="28"/>
        </w:rPr>
        <w:t>3</w:t>
      </w:r>
      <w:r w:rsidR="00D72756"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</w:rPr>
        <w:t>671</w:t>
      </w:r>
      <w:r w:rsidR="00D72756"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</w:rPr>
        <w:t>тыс.</w:t>
      </w:r>
      <w:r w:rsidR="00D72756"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</w:rPr>
        <w:t>руб.</w:t>
      </w:r>
      <w:r w:rsidR="00AE1840" w:rsidRPr="00F9079A">
        <w:rPr>
          <w:bCs/>
          <w:sz w:val="28"/>
          <w:szCs w:val="28"/>
        </w:rPr>
        <w:t xml:space="preserve">, </w:t>
      </w:r>
      <w:r w:rsidR="00E9665A" w:rsidRPr="00F9079A">
        <w:rPr>
          <w:bCs/>
          <w:sz w:val="28"/>
          <w:szCs w:val="28"/>
        </w:rPr>
        <w:t>в том числе</w:t>
      </w:r>
      <w:r w:rsidR="00AE1840" w:rsidRPr="00F9079A">
        <w:rPr>
          <w:bCs/>
          <w:sz w:val="28"/>
          <w:szCs w:val="28"/>
        </w:rPr>
        <w:t>:</w:t>
      </w:r>
    </w:p>
    <w:p w14:paraId="0C72E85A" w14:textId="34F36E35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МБУ «Школа № 3» - 1 130 тыс. руб.</w:t>
      </w:r>
      <w:r w:rsidR="0045081F" w:rsidRPr="00F9079A">
        <w:rPr>
          <w:sz w:val="28"/>
          <w:szCs w:val="28"/>
        </w:rPr>
        <w:t>;</w:t>
      </w:r>
    </w:p>
    <w:p w14:paraId="2F486FDB" w14:textId="643191BC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МБУ «Школа № 15» - 936 тыс. руб.</w:t>
      </w:r>
      <w:r w:rsidR="0045081F" w:rsidRPr="00F9079A">
        <w:rPr>
          <w:sz w:val="28"/>
          <w:szCs w:val="28"/>
        </w:rPr>
        <w:t>;</w:t>
      </w:r>
    </w:p>
    <w:p w14:paraId="08F7F004" w14:textId="05337098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МБУ «Гимназия № 39» - 872 тыс. руб.</w:t>
      </w:r>
      <w:r w:rsidR="0045081F" w:rsidRPr="00F9079A">
        <w:rPr>
          <w:sz w:val="28"/>
          <w:szCs w:val="28"/>
        </w:rPr>
        <w:t>;</w:t>
      </w:r>
    </w:p>
    <w:p w14:paraId="2ABF798F" w14:textId="77777777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 - МБУ «Школа № 93» - 733 тыс. руб.</w:t>
      </w:r>
    </w:p>
    <w:p w14:paraId="0EA72DF5" w14:textId="1EA5735F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lastRenderedPageBreak/>
        <w:t>Устройство спортивных площадок будет осуществляться министерством спорта Самарской области в соответствии с Соглашениями о сотрудничестве. По условиям соглашений муниципальные учреждения должны обеспечить выполнение работ по устройству основания площадок</w:t>
      </w:r>
      <w:r w:rsidR="0045081F" w:rsidRPr="00F9079A">
        <w:rPr>
          <w:sz w:val="28"/>
          <w:szCs w:val="28"/>
        </w:rPr>
        <w:t>;</w:t>
      </w:r>
    </w:p>
    <w:p w14:paraId="3E9ABCA9" w14:textId="5793FBCE" w:rsidR="00AE1840" w:rsidRPr="00F9079A" w:rsidRDefault="00AE1840" w:rsidP="00AE18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9079A">
        <w:rPr>
          <w:bCs/>
          <w:sz w:val="28"/>
          <w:szCs w:val="28"/>
        </w:rPr>
        <w:t>1</w:t>
      </w:r>
      <w:r w:rsidR="00050715" w:rsidRPr="00F9079A">
        <w:rPr>
          <w:bCs/>
          <w:sz w:val="28"/>
          <w:szCs w:val="28"/>
        </w:rPr>
        <w:t>0</w:t>
      </w:r>
      <w:r w:rsidRPr="00F9079A">
        <w:rPr>
          <w:bCs/>
          <w:sz w:val="28"/>
          <w:szCs w:val="28"/>
        </w:rPr>
        <w:t>.2. проведение работ по подготовке земельного участка (</w:t>
      </w:r>
      <w:r w:rsidRPr="00F9079A">
        <w:rPr>
          <w:sz w:val="28"/>
          <w:szCs w:val="28"/>
        </w:rPr>
        <w:t>демонтаж твердого покрытия) к устройству спортивных площадок</w:t>
      </w:r>
      <w:r w:rsidR="0045081F" w:rsidRPr="00F9079A">
        <w:rPr>
          <w:sz w:val="28"/>
          <w:szCs w:val="28"/>
        </w:rPr>
        <w:t xml:space="preserve"> -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697 тыс. руб.</w:t>
      </w:r>
      <w:r w:rsidRPr="00F9079A">
        <w:rPr>
          <w:bCs/>
          <w:sz w:val="28"/>
          <w:szCs w:val="28"/>
        </w:rPr>
        <w:t>,</w:t>
      </w:r>
      <w:r w:rsidRPr="00F9079A">
        <w:rPr>
          <w:b/>
          <w:sz w:val="28"/>
          <w:szCs w:val="28"/>
        </w:rPr>
        <w:t xml:space="preserve"> </w:t>
      </w:r>
      <w:r w:rsidRPr="00F9079A">
        <w:rPr>
          <w:bCs/>
          <w:sz w:val="28"/>
          <w:szCs w:val="28"/>
        </w:rPr>
        <w:t>в том числе:</w:t>
      </w:r>
    </w:p>
    <w:p w14:paraId="40E4B1E4" w14:textId="4CEF973C" w:rsidR="0045081F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МБУ «Гимназия № 38» - 102 тыс. руб.</w:t>
      </w:r>
      <w:r w:rsidR="0045081F" w:rsidRPr="00F9079A">
        <w:rPr>
          <w:sz w:val="28"/>
          <w:szCs w:val="28"/>
        </w:rPr>
        <w:t>;</w:t>
      </w:r>
    </w:p>
    <w:p w14:paraId="4C673366" w14:textId="20894382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МБУ «Школа № 89» - 595 тыс. руб.</w:t>
      </w:r>
    </w:p>
    <w:p w14:paraId="3AC5222F" w14:textId="77777777" w:rsidR="0045081F" w:rsidRPr="00F9079A" w:rsidRDefault="00AE1840" w:rsidP="0045081F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Устройство универсальных спортивных площадок будет осуществляться министерством спорта Самарской области. В соответствии с требованиями министерства земельный участок, предназначенный для устройства спортивной площадки, должен быть свободным от зеленых насаждений, асфальтового покрытия</w:t>
      </w:r>
      <w:r w:rsidR="0045081F" w:rsidRPr="00F9079A">
        <w:rPr>
          <w:sz w:val="28"/>
          <w:szCs w:val="28"/>
        </w:rPr>
        <w:t>;</w:t>
      </w:r>
    </w:p>
    <w:p w14:paraId="5A4AC133" w14:textId="2555F56A" w:rsidR="00AE1840" w:rsidRPr="00F9079A" w:rsidRDefault="00AE1840" w:rsidP="0045081F">
      <w:pPr>
        <w:spacing w:line="360" w:lineRule="auto"/>
        <w:ind w:firstLine="709"/>
        <w:jc w:val="both"/>
        <w:rPr>
          <w:bCs/>
          <w:sz w:val="28"/>
          <w:szCs w:val="28"/>
          <w:lang w:eastAsia="ar-SA"/>
        </w:rPr>
      </w:pPr>
      <w:r w:rsidRPr="00F9079A">
        <w:rPr>
          <w:sz w:val="28"/>
          <w:szCs w:val="28"/>
          <w:lang w:eastAsia="ar-SA"/>
        </w:rPr>
        <w:t>1</w:t>
      </w:r>
      <w:r w:rsidR="00050715" w:rsidRPr="00F9079A">
        <w:rPr>
          <w:sz w:val="28"/>
          <w:szCs w:val="28"/>
          <w:lang w:eastAsia="ar-SA"/>
        </w:rPr>
        <w:t>0</w:t>
      </w:r>
      <w:r w:rsidRPr="00F9079A">
        <w:rPr>
          <w:sz w:val="28"/>
          <w:szCs w:val="28"/>
          <w:lang w:eastAsia="ar-SA"/>
        </w:rPr>
        <w:t xml:space="preserve">.3. проведение </w:t>
      </w:r>
      <w:r w:rsidRPr="00F9079A">
        <w:rPr>
          <w:bCs/>
          <w:sz w:val="28"/>
          <w:szCs w:val="28"/>
          <w:lang w:eastAsia="ar-SA"/>
        </w:rPr>
        <w:t xml:space="preserve">дополнительных работ по капитальному ремонту санузлов и осуществление </w:t>
      </w:r>
      <w:r w:rsidRPr="00F9079A">
        <w:rPr>
          <w:sz w:val="28"/>
          <w:szCs w:val="28"/>
        </w:rPr>
        <w:t xml:space="preserve">строительного контроля за проведением капитального ремонта </w:t>
      </w:r>
      <w:r w:rsidRPr="00F9079A">
        <w:rPr>
          <w:bCs/>
          <w:sz w:val="28"/>
          <w:szCs w:val="28"/>
          <w:lang w:eastAsia="ar-SA"/>
        </w:rPr>
        <w:t>в МАООУ «Пансионат Радуга»</w:t>
      </w:r>
      <w:r w:rsidR="00050715" w:rsidRPr="00F9079A">
        <w:rPr>
          <w:bCs/>
          <w:sz w:val="28"/>
          <w:szCs w:val="28"/>
          <w:lang w:eastAsia="ar-SA"/>
        </w:rPr>
        <w:t xml:space="preserve"> -</w:t>
      </w:r>
      <w:r w:rsidRPr="00F9079A">
        <w:rPr>
          <w:bCs/>
          <w:sz w:val="28"/>
          <w:szCs w:val="28"/>
          <w:lang w:eastAsia="ar-SA"/>
        </w:rPr>
        <w:t xml:space="preserve"> </w:t>
      </w:r>
      <w:r w:rsidRPr="00F9079A">
        <w:rPr>
          <w:b/>
          <w:sz w:val="28"/>
          <w:szCs w:val="28"/>
          <w:lang w:eastAsia="ar-SA"/>
        </w:rPr>
        <w:t>619 тыс. руб.</w:t>
      </w:r>
      <w:r w:rsidR="00E9665A" w:rsidRPr="00F9079A">
        <w:rPr>
          <w:b/>
          <w:sz w:val="28"/>
          <w:szCs w:val="28"/>
          <w:lang w:eastAsia="ar-SA"/>
        </w:rPr>
        <w:t xml:space="preserve">, </w:t>
      </w:r>
      <w:r w:rsidR="00E9665A" w:rsidRPr="00F9079A">
        <w:rPr>
          <w:bCs/>
          <w:sz w:val="28"/>
          <w:szCs w:val="28"/>
          <w:lang w:eastAsia="ar-SA"/>
        </w:rPr>
        <w:t>в том числе:</w:t>
      </w:r>
    </w:p>
    <w:p w14:paraId="00E2B37F" w14:textId="4A311DB7" w:rsidR="00AE1840" w:rsidRPr="00F9079A" w:rsidRDefault="00E9665A" w:rsidP="00AE184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bCs/>
          <w:sz w:val="28"/>
          <w:szCs w:val="28"/>
          <w:lang w:eastAsia="ar-SA"/>
        </w:rPr>
        <w:t>10.3.1.</w:t>
      </w:r>
      <w:r w:rsidR="00AE1840" w:rsidRPr="00F9079A">
        <w:rPr>
          <w:bCs/>
          <w:sz w:val="28"/>
          <w:szCs w:val="28"/>
          <w:lang w:eastAsia="ar-SA"/>
        </w:rPr>
        <w:t xml:space="preserve"> в рамках заключенного соглашения с </w:t>
      </w:r>
      <w:r w:rsidR="00050715" w:rsidRPr="00F9079A">
        <w:rPr>
          <w:bCs/>
          <w:sz w:val="28"/>
          <w:szCs w:val="28"/>
          <w:lang w:eastAsia="ar-SA"/>
        </w:rPr>
        <w:t>м</w:t>
      </w:r>
      <w:r w:rsidR="00AE1840" w:rsidRPr="00F9079A">
        <w:rPr>
          <w:bCs/>
          <w:sz w:val="28"/>
          <w:szCs w:val="28"/>
          <w:lang w:eastAsia="ar-SA"/>
        </w:rPr>
        <w:t>инистерством социально-демографической и семейной политики Самарской области в 2025 году в МАООУ «Пансионат Радуга» проводится капитальный ремонт санузлов корпуса № 5. Перечень работ по соглашению не включает виды работ, без которых завершение капитального ремонта в полном объеме будет невозможно</w:t>
      </w:r>
      <w:r w:rsidRPr="00F9079A">
        <w:rPr>
          <w:bCs/>
          <w:sz w:val="28"/>
          <w:szCs w:val="28"/>
          <w:lang w:eastAsia="ar-SA"/>
        </w:rPr>
        <w:t xml:space="preserve"> - </w:t>
      </w:r>
      <w:r w:rsidR="00AE1840" w:rsidRPr="00F9079A">
        <w:rPr>
          <w:b/>
          <w:sz w:val="28"/>
          <w:szCs w:val="28"/>
          <w:lang w:eastAsia="ar-SA"/>
        </w:rPr>
        <w:t>502</w:t>
      </w:r>
      <w:r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  <w:lang w:eastAsia="ar-SA"/>
        </w:rPr>
        <w:t>тыс.</w:t>
      </w:r>
      <w:r w:rsidRPr="00F9079A">
        <w:rPr>
          <w:b/>
          <w:sz w:val="28"/>
          <w:szCs w:val="28"/>
        </w:rPr>
        <w:t> </w:t>
      </w:r>
      <w:r w:rsidR="00AE1840" w:rsidRPr="00F9079A">
        <w:rPr>
          <w:b/>
          <w:sz w:val="28"/>
          <w:szCs w:val="28"/>
          <w:lang w:eastAsia="ar-SA"/>
        </w:rPr>
        <w:t>руб.</w:t>
      </w:r>
      <w:r w:rsidR="00AE1840" w:rsidRPr="00F9079A">
        <w:rPr>
          <w:bCs/>
          <w:sz w:val="28"/>
          <w:szCs w:val="28"/>
          <w:lang w:eastAsia="ar-SA"/>
        </w:rPr>
        <w:t xml:space="preserve">, </w:t>
      </w:r>
      <w:r w:rsidR="00AE1840" w:rsidRPr="00F9079A">
        <w:rPr>
          <w:sz w:val="28"/>
          <w:szCs w:val="28"/>
        </w:rPr>
        <w:t>а именно по ремонту:</w:t>
      </w:r>
    </w:p>
    <w:p w14:paraId="140CCD2E" w14:textId="77777777" w:rsidR="00AE1840" w:rsidRPr="00F9079A" w:rsidRDefault="00AE1840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полов – 52 тыс. руб.;</w:t>
      </w:r>
    </w:p>
    <w:p w14:paraId="4A282079" w14:textId="77777777" w:rsidR="00AE1840" w:rsidRPr="00F9079A" w:rsidRDefault="00AE1840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стен - 387 тыс. руб.;</w:t>
      </w:r>
    </w:p>
    <w:p w14:paraId="0072A13C" w14:textId="77777777" w:rsidR="00AE1840" w:rsidRPr="00F9079A" w:rsidRDefault="00AE1840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потолка – 63 тыс. руб.</w:t>
      </w:r>
    </w:p>
    <w:p w14:paraId="48A0195E" w14:textId="30DD04F9" w:rsidR="00AE1840" w:rsidRPr="00F9079A" w:rsidRDefault="00AE1840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color w:val="FF0000"/>
          <w:sz w:val="28"/>
          <w:szCs w:val="28"/>
          <w:lang w:eastAsia="ar-SA"/>
        </w:rPr>
      </w:pPr>
      <w:r w:rsidRPr="00F9079A">
        <w:rPr>
          <w:bCs/>
          <w:sz w:val="28"/>
          <w:szCs w:val="28"/>
          <w:lang w:eastAsia="ar-SA"/>
        </w:rPr>
        <w:t xml:space="preserve">Список работ представлен </w:t>
      </w:r>
      <w:r w:rsidRPr="00F9079A">
        <w:rPr>
          <w:bCs/>
          <w:color w:val="FF0000"/>
          <w:sz w:val="28"/>
          <w:szCs w:val="28"/>
          <w:lang w:eastAsia="ar-SA"/>
        </w:rPr>
        <w:t>в приложении №</w:t>
      </w:r>
      <w:r w:rsidR="006818F5">
        <w:rPr>
          <w:bCs/>
          <w:color w:val="FF0000"/>
          <w:sz w:val="28"/>
          <w:szCs w:val="28"/>
          <w:lang w:eastAsia="ar-SA"/>
        </w:rPr>
        <w:t>16</w:t>
      </w:r>
      <w:r w:rsidRPr="00F9079A">
        <w:rPr>
          <w:bCs/>
          <w:color w:val="FF0000"/>
          <w:sz w:val="28"/>
          <w:szCs w:val="28"/>
          <w:lang w:eastAsia="ar-SA"/>
        </w:rPr>
        <w:t xml:space="preserve"> (в электронном виде);</w:t>
      </w:r>
    </w:p>
    <w:p w14:paraId="533F33CE" w14:textId="045F96DD" w:rsidR="00AE1840" w:rsidRPr="00F9079A" w:rsidRDefault="00E9665A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10.3.2.</w:t>
      </w:r>
      <w:r w:rsidR="00AE1840" w:rsidRPr="00F9079A">
        <w:rPr>
          <w:sz w:val="28"/>
          <w:szCs w:val="28"/>
        </w:rPr>
        <w:t xml:space="preserve"> работы по строительному контролю за проведением капитального ремонта санузлов корпуса №5 - </w:t>
      </w:r>
      <w:r w:rsidR="00AE1840" w:rsidRPr="00F9079A">
        <w:rPr>
          <w:b/>
          <w:bCs/>
          <w:sz w:val="28"/>
          <w:szCs w:val="28"/>
        </w:rPr>
        <w:t>117 тыс. руб.</w:t>
      </w:r>
      <w:r w:rsidRPr="00F9079A">
        <w:rPr>
          <w:b/>
          <w:bCs/>
          <w:sz w:val="28"/>
          <w:szCs w:val="28"/>
        </w:rPr>
        <w:t>;</w:t>
      </w:r>
    </w:p>
    <w:p w14:paraId="7E112DD7" w14:textId="77777777" w:rsidR="00E9665A" w:rsidRPr="00F9079A" w:rsidRDefault="00AE1840" w:rsidP="00AE1840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>1</w:t>
      </w:r>
      <w:r w:rsidR="00E9665A" w:rsidRPr="00F9079A">
        <w:rPr>
          <w:bCs/>
          <w:sz w:val="28"/>
          <w:szCs w:val="28"/>
        </w:rPr>
        <w:t>0</w:t>
      </w:r>
      <w:r w:rsidRPr="00F9079A">
        <w:rPr>
          <w:bCs/>
          <w:sz w:val="28"/>
          <w:szCs w:val="28"/>
        </w:rPr>
        <w:t xml:space="preserve">.4. </w:t>
      </w:r>
      <w:r w:rsidRPr="00F9079A">
        <w:rPr>
          <w:sz w:val="28"/>
          <w:szCs w:val="28"/>
          <w:lang w:eastAsia="ar-SA"/>
        </w:rPr>
        <w:t xml:space="preserve">проведение </w:t>
      </w:r>
      <w:r w:rsidRPr="00F9079A">
        <w:rPr>
          <w:bCs/>
          <w:sz w:val="28"/>
          <w:szCs w:val="28"/>
        </w:rPr>
        <w:t>работ по устройству откатных автоматических ворот в МБУ «Гимназия № 48» во исполнение решения Автозаводского районного суда</w:t>
      </w:r>
      <w:r w:rsidRPr="00F9079A">
        <w:rPr>
          <w:bCs/>
          <w:color w:val="FF0000"/>
          <w:sz w:val="28"/>
          <w:szCs w:val="28"/>
        </w:rPr>
        <w:t xml:space="preserve"> </w:t>
      </w:r>
      <w:r w:rsidRPr="00F9079A">
        <w:rPr>
          <w:bCs/>
          <w:sz w:val="28"/>
          <w:szCs w:val="28"/>
        </w:rPr>
        <w:t>от 29.06.2023</w:t>
      </w:r>
      <w:r w:rsidR="00E9665A" w:rsidRPr="00F9079A">
        <w:rPr>
          <w:bCs/>
          <w:sz w:val="28"/>
          <w:szCs w:val="28"/>
        </w:rPr>
        <w:t xml:space="preserve"> -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584 тыс. руб.</w:t>
      </w:r>
      <w:r w:rsidR="00E9665A" w:rsidRPr="00F9079A">
        <w:rPr>
          <w:b/>
          <w:sz w:val="28"/>
          <w:szCs w:val="28"/>
        </w:rPr>
        <w:t>;</w:t>
      </w:r>
    </w:p>
    <w:p w14:paraId="183C890C" w14:textId="77777777" w:rsidR="00E9665A" w:rsidRPr="00F9079A" w:rsidRDefault="00AE1840" w:rsidP="00E9665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F9079A">
        <w:rPr>
          <w:bCs/>
          <w:sz w:val="28"/>
          <w:szCs w:val="28"/>
        </w:rPr>
        <w:t>1</w:t>
      </w:r>
      <w:r w:rsidR="00E9665A" w:rsidRPr="00F9079A">
        <w:rPr>
          <w:bCs/>
          <w:sz w:val="28"/>
          <w:szCs w:val="28"/>
        </w:rPr>
        <w:t>0</w:t>
      </w:r>
      <w:r w:rsidRPr="00F9079A">
        <w:rPr>
          <w:bCs/>
          <w:sz w:val="28"/>
          <w:szCs w:val="28"/>
        </w:rPr>
        <w:t>.5. выполнение работ по техническому обследованию здания с привлечением специализированных организаций в 4-х корпусах детского сада №80 «Песенка» (б-р Приморский, 16 и 44; пр</w:t>
      </w:r>
      <w:r w:rsidR="00E9665A" w:rsidRPr="00F9079A">
        <w:rPr>
          <w:bCs/>
          <w:sz w:val="28"/>
          <w:szCs w:val="28"/>
        </w:rPr>
        <w:t>-т</w:t>
      </w:r>
      <w:r w:rsidRPr="00F9079A">
        <w:rPr>
          <w:bCs/>
          <w:sz w:val="28"/>
          <w:szCs w:val="28"/>
        </w:rPr>
        <w:t xml:space="preserve"> Степана Разина, 54 и 77) во исполнение решения Автозаводского районного суда от 16.07.2024</w:t>
      </w:r>
      <w:r w:rsidR="00E9665A" w:rsidRPr="00F9079A">
        <w:rPr>
          <w:bCs/>
          <w:sz w:val="28"/>
          <w:szCs w:val="28"/>
        </w:rPr>
        <w:t xml:space="preserve"> -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1</w:t>
      </w:r>
      <w:r w:rsidR="00E9665A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>194</w:t>
      </w:r>
      <w:r w:rsidR="00E9665A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>тыс.</w:t>
      </w:r>
      <w:r w:rsidR="00E9665A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>руб.</w:t>
      </w:r>
      <w:r w:rsidR="00E9665A" w:rsidRPr="00F9079A">
        <w:rPr>
          <w:b/>
          <w:sz w:val="28"/>
          <w:szCs w:val="28"/>
        </w:rPr>
        <w:t>;</w:t>
      </w:r>
    </w:p>
    <w:p w14:paraId="0D641A4B" w14:textId="56143C28" w:rsidR="00AE1840" w:rsidRPr="00F9079A" w:rsidRDefault="00AE1840" w:rsidP="00E9665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9079A">
        <w:rPr>
          <w:bCs/>
          <w:sz w:val="28"/>
          <w:szCs w:val="28"/>
        </w:rPr>
        <w:t>1</w:t>
      </w:r>
      <w:r w:rsidR="00E9665A" w:rsidRPr="00F9079A">
        <w:rPr>
          <w:bCs/>
          <w:sz w:val="28"/>
          <w:szCs w:val="28"/>
        </w:rPr>
        <w:t>0</w:t>
      </w:r>
      <w:r w:rsidRPr="00F9079A">
        <w:rPr>
          <w:bCs/>
          <w:sz w:val="28"/>
          <w:szCs w:val="28"/>
        </w:rPr>
        <w:t xml:space="preserve">.6. выполнение работ по </w:t>
      </w:r>
      <w:r w:rsidRPr="00F9079A">
        <w:rPr>
          <w:sz w:val="28"/>
          <w:szCs w:val="28"/>
        </w:rPr>
        <w:t>ремонту ограждения территории школы</w:t>
      </w:r>
      <w:r w:rsidRPr="00F9079A">
        <w:rPr>
          <w:bCs/>
          <w:sz w:val="28"/>
          <w:szCs w:val="28"/>
        </w:rPr>
        <w:t xml:space="preserve"> МБУ «Школа № 66» </w:t>
      </w:r>
      <w:r w:rsidR="00E9665A" w:rsidRPr="00F9079A">
        <w:rPr>
          <w:bCs/>
          <w:sz w:val="28"/>
          <w:szCs w:val="28"/>
        </w:rPr>
        <w:t>-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b/>
          <w:sz w:val="28"/>
          <w:szCs w:val="28"/>
        </w:rPr>
        <w:t>2</w:t>
      </w:r>
      <w:r w:rsidR="00E9665A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>500 тыс. руб.</w:t>
      </w:r>
    </w:p>
    <w:p w14:paraId="4F22FD73" w14:textId="74D22AF7" w:rsidR="00AE1840" w:rsidRPr="00F9079A" w:rsidRDefault="00AE1840" w:rsidP="00AE1840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 xml:space="preserve">В 2023 году в школе были произведены работы по частичному ремонту ограждения. На сегодняшний день 60% ограждения установлено. </w:t>
      </w:r>
      <w:r w:rsidR="00E9665A" w:rsidRPr="00F9079A">
        <w:rPr>
          <w:sz w:val="28"/>
          <w:szCs w:val="28"/>
        </w:rPr>
        <w:t>В связи с</w:t>
      </w:r>
      <w:r w:rsidRPr="00F9079A">
        <w:rPr>
          <w:sz w:val="28"/>
          <w:szCs w:val="28"/>
        </w:rPr>
        <w:t xml:space="preserve"> необходимост</w:t>
      </w:r>
      <w:r w:rsidR="00E9665A" w:rsidRPr="00F9079A">
        <w:rPr>
          <w:sz w:val="28"/>
          <w:szCs w:val="28"/>
        </w:rPr>
        <w:t>ью</w:t>
      </w:r>
      <w:r w:rsidRPr="00F9079A">
        <w:rPr>
          <w:sz w:val="28"/>
          <w:szCs w:val="28"/>
        </w:rPr>
        <w:t xml:space="preserve"> выполнения требований антитеррористической защищенности объекта необходимо предусмотреть дополнительные средства для завершения работ по устройству ограждения до конца текущего года</w:t>
      </w:r>
      <w:r w:rsidR="00E9665A" w:rsidRPr="00F9079A">
        <w:rPr>
          <w:sz w:val="28"/>
          <w:szCs w:val="28"/>
        </w:rPr>
        <w:t>;</w:t>
      </w:r>
    </w:p>
    <w:p w14:paraId="57931883" w14:textId="222E26E3" w:rsidR="00AE1840" w:rsidRPr="00F9079A" w:rsidRDefault="00AE1840" w:rsidP="00E966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1</w:t>
      </w:r>
      <w:r w:rsidR="00E9665A" w:rsidRPr="00F9079A">
        <w:rPr>
          <w:sz w:val="28"/>
          <w:szCs w:val="28"/>
        </w:rPr>
        <w:t>0</w:t>
      </w:r>
      <w:r w:rsidRPr="00F9079A">
        <w:rPr>
          <w:sz w:val="28"/>
          <w:szCs w:val="28"/>
        </w:rPr>
        <w:t>.7. выполнение работ по капитальному ремонту спортивного зала в МБОУ ДО «ДДЮТ»</w:t>
      </w:r>
      <w:r w:rsidR="00E9665A" w:rsidRPr="00F9079A">
        <w:rPr>
          <w:sz w:val="28"/>
          <w:szCs w:val="28"/>
        </w:rPr>
        <w:t xml:space="preserve"> -</w:t>
      </w:r>
      <w:r w:rsidRPr="00F9079A">
        <w:rPr>
          <w:sz w:val="28"/>
          <w:szCs w:val="28"/>
        </w:rPr>
        <w:t xml:space="preserve"> </w:t>
      </w:r>
      <w:r w:rsidRPr="00F9079A">
        <w:rPr>
          <w:b/>
          <w:bCs/>
          <w:sz w:val="28"/>
          <w:szCs w:val="28"/>
        </w:rPr>
        <w:t>2 671 тыс. руб.</w:t>
      </w:r>
      <w:r w:rsidRPr="00F9079A">
        <w:rPr>
          <w:sz w:val="28"/>
          <w:szCs w:val="28"/>
        </w:rPr>
        <w:t xml:space="preserve"> Согласно сметны</w:t>
      </w:r>
      <w:r w:rsidR="00DD780D" w:rsidRPr="00F9079A">
        <w:rPr>
          <w:sz w:val="28"/>
          <w:szCs w:val="28"/>
        </w:rPr>
        <w:t>м</w:t>
      </w:r>
      <w:r w:rsidRPr="00F9079A">
        <w:rPr>
          <w:sz w:val="28"/>
          <w:szCs w:val="28"/>
        </w:rPr>
        <w:t xml:space="preserve"> расчет</w:t>
      </w:r>
      <w:r w:rsidR="00DD780D" w:rsidRPr="00F9079A">
        <w:rPr>
          <w:sz w:val="28"/>
          <w:szCs w:val="28"/>
        </w:rPr>
        <w:t>ам</w:t>
      </w:r>
      <w:r w:rsidR="00CD273E" w:rsidRPr="00F9079A">
        <w:rPr>
          <w:sz w:val="28"/>
          <w:szCs w:val="28"/>
        </w:rPr>
        <w:t>,</w:t>
      </w:r>
      <w:r w:rsidRPr="00F9079A">
        <w:rPr>
          <w:sz w:val="28"/>
          <w:szCs w:val="28"/>
        </w:rPr>
        <w:t xml:space="preserve"> общая стоимость ремонтных работ составляет 5 344 тыс. руб. В бюджете городского округа на 2025 год на указанные цели предусмотрены средства в сумме 2</w:t>
      </w:r>
      <w:r w:rsidR="00E9665A" w:rsidRPr="00F9079A">
        <w:rPr>
          <w:sz w:val="28"/>
          <w:szCs w:val="28"/>
        </w:rPr>
        <w:t> </w:t>
      </w:r>
      <w:r w:rsidRPr="00F9079A">
        <w:rPr>
          <w:sz w:val="28"/>
          <w:szCs w:val="28"/>
        </w:rPr>
        <w:t>673</w:t>
      </w:r>
      <w:r w:rsidR="00E9665A" w:rsidRPr="00F9079A">
        <w:rPr>
          <w:b/>
          <w:sz w:val="28"/>
          <w:szCs w:val="28"/>
        </w:rPr>
        <w:t> </w:t>
      </w:r>
      <w:r w:rsidRPr="00F9079A">
        <w:rPr>
          <w:sz w:val="28"/>
          <w:szCs w:val="28"/>
        </w:rPr>
        <w:t>тыс. руб.</w:t>
      </w:r>
    </w:p>
    <w:p w14:paraId="1DCBB131" w14:textId="2A148067" w:rsidR="002F0D51" w:rsidRPr="00A91EF3" w:rsidRDefault="002F0D51" w:rsidP="00084B51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F9079A">
        <w:rPr>
          <w:color w:val="FF0000"/>
          <w:sz w:val="28"/>
          <w:szCs w:val="28"/>
        </w:rPr>
        <w:t>Приложении №</w:t>
      </w:r>
      <w:r w:rsidR="006818F5">
        <w:rPr>
          <w:color w:val="FF0000"/>
          <w:sz w:val="28"/>
          <w:szCs w:val="28"/>
        </w:rPr>
        <w:t>2</w:t>
      </w:r>
      <w:r w:rsidR="00512667" w:rsidRPr="00F9079A">
        <w:rPr>
          <w:bCs/>
          <w:sz w:val="28"/>
          <w:szCs w:val="28"/>
        </w:rPr>
        <w:t>;</w:t>
      </w:r>
    </w:p>
    <w:p w14:paraId="6CD34D59" w14:textId="77777777" w:rsidR="00FC6E4A" w:rsidRDefault="00FC6E4A" w:rsidP="00084B51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2B58414" w14:textId="314E4AE0" w:rsidR="00A63F6E" w:rsidRPr="00FB165A" w:rsidRDefault="00DB363E" w:rsidP="00E023DF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B846A7">
        <w:rPr>
          <w:bCs/>
          <w:sz w:val="28"/>
          <w:szCs w:val="28"/>
        </w:rPr>
        <w:t>1</w:t>
      </w:r>
      <w:r w:rsidR="00384841" w:rsidRPr="00B846A7">
        <w:rPr>
          <w:bCs/>
          <w:sz w:val="28"/>
          <w:szCs w:val="28"/>
        </w:rPr>
        <w:t>1</w:t>
      </w:r>
      <w:r w:rsidRPr="00B846A7">
        <w:rPr>
          <w:bCs/>
          <w:sz w:val="28"/>
          <w:szCs w:val="28"/>
        </w:rPr>
        <w:t>.</w:t>
      </w:r>
      <w:r w:rsidRPr="00B846A7">
        <w:rPr>
          <w:b/>
          <w:sz w:val="28"/>
          <w:szCs w:val="28"/>
        </w:rPr>
        <w:t xml:space="preserve"> по организационному управлению в 2025 году </w:t>
      </w:r>
      <w:r w:rsidRPr="00B846A7">
        <w:rPr>
          <w:bCs/>
          <w:sz w:val="28"/>
          <w:szCs w:val="28"/>
        </w:rPr>
        <w:t>на сумму</w:t>
      </w:r>
      <w:r w:rsidRPr="00B846A7">
        <w:rPr>
          <w:b/>
          <w:sz w:val="28"/>
          <w:szCs w:val="28"/>
        </w:rPr>
        <w:t xml:space="preserve"> </w:t>
      </w:r>
      <w:r w:rsidR="007C3124" w:rsidRPr="00B846A7">
        <w:rPr>
          <w:b/>
          <w:sz w:val="28"/>
          <w:szCs w:val="28"/>
        </w:rPr>
        <w:t>9 391</w:t>
      </w:r>
      <w:r w:rsidR="007C3124" w:rsidRPr="00B846A7">
        <w:rPr>
          <w:b/>
          <w:bCs/>
          <w:sz w:val="28"/>
          <w:szCs w:val="28"/>
        </w:rPr>
        <w:t> </w:t>
      </w:r>
      <w:r w:rsidRPr="00B846A7">
        <w:rPr>
          <w:b/>
          <w:sz w:val="28"/>
          <w:szCs w:val="28"/>
        </w:rPr>
        <w:t>тыс.</w:t>
      </w:r>
      <w:r w:rsidR="007C3124" w:rsidRPr="00B846A7">
        <w:rPr>
          <w:b/>
          <w:bCs/>
          <w:sz w:val="28"/>
          <w:szCs w:val="28"/>
        </w:rPr>
        <w:t> </w:t>
      </w:r>
      <w:r w:rsidRPr="00B846A7">
        <w:rPr>
          <w:b/>
          <w:sz w:val="28"/>
          <w:szCs w:val="28"/>
        </w:rPr>
        <w:t>руб.</w:t>
      </w:r>
      <w:r w:rsidR="00B846A7" w:rsidRPr="00B846A7">
        <w:rPr>
          <w:b/>
          <w:sz w:val="28"/>
          <w:szCs w:val="28"/>
        </w:rPr>
        <w:t xml:space="preserve">, </w:t>
      </w:r>
      <w:r w:rsidR="00B846A7" w:rsidRPr="00B846A7">
        <w:rPr>
          <w:bCs/>
          <w:sz w:val="28"/>
          <w:szCs w:val="28"/>
        </w:rPr>
        <w:t xml:space="preserve">из них </w:t>
      </w:r>
      <w:r w:rsidRPr="00B846A7">
        <w:rPr>
          <w:bCs/>
          <w:sz w:val="28"/>
          <w:szCs w:val="28"/>
        </w:rPr>
        <w:t xml:space="preserve">в рамках муниципальной программы </w:t>
      </w:r>
      <w:r w:rsidR="00A63F6E" w:rsidRPr="00B846A7">
        <w:rPr>
          <w:sz w:val="28"/>
          <w:szCs w:val="28"/>
        </w:rPr>
        <w:t>«Развитие органов местного самоуправления</w:t>
      </w:r>
      <w:r w:rsidR="00A63F6E" w:rsidRPr="00FB165A">
        <w:rPr>
          <w:sz w:val="28"/>
          <w:szCs w:val="28"/>
        </w:rPr>
        <w:t xml:space="preserve"> городского округа Тольятти на 2023-2028 годы» - </w:t>
      </w:r>
      <w:r w:rsidR="00E023DF" w:rsidRPr="00FB165A">
        <w:rPr>
          <w:b/>
          <w:bCs/>
          <w:sz w:val="28"/>
          <w:szCs w:val="28"/>
        </w:rPr>
        <w:t xml:space="preserve">9 313 тыс. руб., </w:t>
      </w:r>
      <w:r w:rsidR="00B846A7" w:rsidRPr="00B846A7">
        <w:rPr>
          <w:sz w:val="28"/>
          <w:szCs w:val="28"/>
        </w:rPr>
        <w:t>в рамках непрограммных расходов</w:t>
      </w:r>
      <w:r w:rsidR="00B846A7">
        <w:rPr>
          <w:b/>
          <w:bCs/>
          <w:sz w:val="28"/>
          <w:szCs w:val="28"/>
        </w:rPr>
        <w:t xml:space="preserve"> – 78 тыс. руб., </w:t>
      </w:r>
      <w:r w:rsidR="00B846A7" w:rsidRPr="00B846A7">
        <w:rPr>
          <w:sz w:val="28"/>
          <w:szCs w:val="28"/>
        </w:rPr>
        <w:t>в том числе</w:t>
      </w:r>
      <w:r w:rsidR="00542987">
        <w:rPr>
          <w:sz w:val="28"/>
          <w:szCs w:val="28"/>
        </w:rPr>
        <w:t xml:space="preserve"> на</w:t>
      </w:r>
      <w:r w:rsidR="00D93B57">
        <w:rPr>
          <w:sz w:val="28"/>
          <w:szCs w:val="28"/>
        </w:rPr>
        <w:t>:</w:t>
      </w:r>
    </w:p>
    <w:p w14:paraId="75C73315" w14:textId="4AED60CA" w:rsidR="00572983" w:rsidRDefault="00E023DF" w:rsidP="0057298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B165A">
        <w:rPr>
          <w:bCs/>
          <w:sz w:val="28"/>
          <w:szCs w:val="28"/>
        </w:rPr>
        <w:t>1</w:t>
      </w:r>
      <w:r w:rsidR="00384841" w:rsidRPr="00FB165A">
        <w:rPr>
          <w:bCs/>
          <w:sz w:val="28"/>
          <w:szCs w:val="28"/>
        </w:rPr>
        <w:t>1</w:t>
      </w:r>
      <w:r w:rsidRPr="00FB165A">
        <w:rPr>
          <w:bCs/>
          <w:sz w:val="28"/>
          <w:szCs w:val="28"/>
        </w:rPr>
        <w:t>.1.1.</w:t>
      </w:r>
      <w:r w:rsidR="00572983" w:rsidRPr="00FB165A">
        <w:rPr>
          <w:bCs/>
          <w:sz w:val="28"/>
          <w:szCs w:val="28"/>
        </w:rPr>
        <w:t xml:space="preserve"> проведение</w:t>
      </w:r>
      <w:r w:rsidR="00572983" w:rsidRPr="00C578B2">
        <w:rPr>
          <w:bCs/>
          <w:sz w:val="28"/>
          <w:szCs w:val="28"/>
        </w:rPr>
        <w:t xml:space="preserve"> текущего ремонта крылец и цоколя здания администрации по адресу: г. Тольятти, </w:t>
      </w:r>
      <w:r w:rsidR="002C6F82">
        <w:rPr>
          <w:bCs/>
          <w:sz w:val="28"/>
          <w:szCs w:val="28"/>
        </w:rPr>
        <w:t>б-р</w:t>
      </w:r>
      <w:r w:rsidR="00572983" w:rsidRPr="00C578B2">
        <w:rPr>
          <w:bCs/>
          <w:sz w:val="28"/>
          <w:szCs w:val="28"/>
        </w:rPr>
        <w:t xml:space="preserve"> Ленина, 15 </w:t>
      </w:r>
      <w:r w:rsidR="00572983">
        <w:rPr>
          <w:bCs/>
          <w:sz w:val="28"/>
          <w:szCs w:val="28"/>
        </w:rPr>
        <w:t xml:space="preserve">- </w:t>
      </w:r>
      <w:r w:rsidR="00572983" w:rsidRPr="00C578B2">
        <w:rPr>
          <w:b/>
          <w:sz w:val="28"/>
          <w:szCs w:val="28"/>
        </w:rPr>
        <w:t>2</w:t>
      </w:r>
      <w:r w:rsidR="00572983" w:rsidRPr="00F9079A">
        <w:rPr>
          <w:b/>
          <w:sz w:val="28"/>
          <w:szCs w:val="28"/>
        </w:rPr>
        <w:t> </w:t>
      </w:r>
      <w:r w:rsidR="00572983" w:rsidRPr="00C578B2">
        <w:rPr>
          <w:b/>
          <w:sz w:val="28"/>
          <w:szCs w:val="28"/>
        </w:rPr>
        <w:t>113 тыс. руб.</w:t>
      </w:r>
    </w:p>
    <w:p w14:paraId="07F0BF8C" w14:textId="2320CE2D" w:rsidR="00572983" w:rsidRPr="00C578B2" w:rsidRDefault="004B1869" w:rsidP="0057298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Имеющиеся разрушения могут </w:t>
      </w:r>
      <w:r w:rsidRPr="00C578B2">
        <w:rPr>
          <w:bCs/>
          <w:sz w:val="28"/>
          <w:szCs w:val="28"/>
        </w:rPr>
        <w:t>привести к травматизму сотрудников и посетителей</w:t>
      </w:r>
      <w:r w:rsidR="00572983" w:rsidRPr="00C578B2">
        <w:rPr>
          <w:bCs/>
          <w:sz w:val="28"/>
          <w:szCs w:val="28"/>
        </w:rPr>
        <w:t>;</w:t>
      </w:r>
    </w:p>
    <w:p w14:paraId="141DBC71" w14:textId="5CB3E3D5" w:rsidR="009E5402" w:rsidRDefault="00E023DF" w:rsidP="009E540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B165A">
        <w:rPr>
          <w:bCs/>
          <w:sz w:val="28"/>
          <w:szCs w:val="28"/>
        </w:rPr>
        <w:t>1</w:t>
      </w:r>
      <w:r w:rsidR="00384841" w:rsidRPr="00FB165A">
        <w:rPr>
          <w:bCs/>
          <w:sz w:val="28"/>
          <w:szCs w:val="28"/>
        </w:rPr>
        <w:t>1</w:t>
      </w:r>
      <w:r w:rsidRPr="00FB165A">
        <w:rPr>
          <w:bCs/>
          <w:sz w:val="28"/>
          <w:szCs w:val="28"/>
        </w:rPr>
        <w:t>.1.2.</w:t>
      </w:r>
      <w:r w:rsidR="00FB165A" w:rsidRPr="00FB165A">
        <w:rPr>
          <w:sz w:val="28"/>
          <w:szCs w:val="28"/>
        </w:rPr>
        <w:t xml:space="preserve"> </w:t>
      </w:r>
      <w:r w:rsidR="009E5402" w:rsidRPr="00C578B2">
        <w:rPr>
          <w:sz w:val="28"/>
          <w:szCs w:val="28"/>
        </w:rPr>
        <w:t xml:space="preserve">поставку </w:t>
      </w:r>
      <w:r w:rsidR="009E5402">
        <w:rPr>
          <w:sz w:val="28"/>
          <w:szCs w:val="28"/>
        </w:rPr>
        <w:t xml:space="preserve">кондиционеров и </w:t>
      </w:r>
      <w:r w:rsidR="009E5402" w:rsidRPr="00C578B2">
        <w:rPr>
          <w:sz w:val="28"/>
          <w:szCs w:val="28"/>
        </w:rPr>
        <w:t>VRV - системы кондиционирования</w:t>
      </w:r>
      <w:r w:rsidR="009E5402" w:rsidRPr="00C578B2">
        <w:t xml:space="preserve"> </w:t>
      </w:r>
      <w:r w:rsidR="009E5402" w:rsidRPr="00C578B2">
        <w:rPr>
          <w:sz w:val="28"/>
          <w:szCs w:val="28"/>
        </w:rPr>
        <w:t>для</w:t>
      </w:r>
      <w:r w:rsidR="009E5402">
        <w:rPr>
          <w:sz w:val="28"/>
          <w:szCs w:val="28"/>
        </w:rPr>
        <w:t xml:space="preserve"> помещений, в которых размещаются сотрудники администрации - </w:t>
      </w:r>
      <w:r w:rsidR="009E5402" w:rsidRPr="00775C4F">
        <w:rPr>
          <w:b/>
          <w:bCs/>
          <w:sz w:val="28"/>
          <w:szCs w:val="28"/>
        </w:rPr>
        <w:t>6</w:t>
      </w:r>
      <w:r w:rsidR="009E5402">
        <w:rPr>
          <w:b/>
          <w:bCs/>
          <w:sz w:val="28"/>
          <w:szCs w:val="28"/>
        </w:rPr>
        <w:t> </w:t>
      </w:r>
      <w:r w:rsidR="009E5402" w:rsidRPr="00775C4F">
        <w:rPr>
          <w:b/>
          <w:bCs/>
          <w:sz w:val="28"/>
          <w:szCs w:val="28"/>
        </w:rPr>
        <w:t>339</w:t>
      </w:r>
      <w:r w:rsidR="009E5402" w:rsidRPr="00F9079A">
        <w:rPr>
          <w:b/>
          <w:sz w:val="28"/>
          <w:szCs w:val="28"/>
        </w:rPr>
        <w:t> </w:t>
      </w:r>
      <w:r w:rsidR="009E5402" w:rsidRPr="00775C4F">
        <w:rPr>
          <w:b/>
          <w:bCs/>
          <w:sz w:val="28"/>
          <w:szCs w:val="28"/>
        </w:rPr>
        <w:t>тыс.</w:t>
      </w:r>
      <w:r w:rsidR="009E5402" w:rsidRPr="00F9079A">
        <w:rPr>
          <w:b/>
          <w:sz w:val="28"/>
          <w:szCs w:val="28"/>
        </w:rPr>
        <w:t> </w:t>
      </w:r>
      <w:r w:rsidR="009E5402" w:rsidRPr="00775C4F">
        <w:rPr>
          <w:b/>
          <w:bCs/>
          <w:sz w:val="28"/>
          <w:szCs w:val="28"/>
        </w:rPr>
        <w:t>руб.</w:t>
      </w:r>
      <w:r w:rsidR="009E5402">
        <w:rPr>
          <w:b/>
          <w:bCs/>
          <w:sz w:val="28"/>
          <w:szCs w:val="28"/>
        </w:rPr>
        <w:t>:</w:t>
      </w:r>
    </w:p>
    <w:p w14:paraId="53D2F5B8" w14:textId="61DF7471" w:rsidR="009E5402" w:rsidRPr="009E5402" w:rsidRDefault="009E5402" w:rsidP="009E5402">
      <w:pPr>
        <w:spacing w:line="360" w:lineRule="auto"/>
        <w:ind w:firstLine="709"/>
        <w:jc w:val="both"/>
        <w:rPr>
          <w:sz w:val="28"/>
          <w:szCs w:val="28"/>
        </w:rPr>
      </w:pPr>
      <w:r w:rsidRPr="009E5402">
        <w:rPr>
          <w:sz w:val="28"/>
          <w:szCs w:val="28"/>
        </w:rPr>
        <w:t>- два кондиционера для департамента по управлению муниципальным имуществом по адресу:</w:t>
      </w:r>
      <w:r w:rsidR="0098192A">
        <w:rPr>
          <w:sz w:val="28"/>
          <w:szCs w:val="28"/>
        </w:rPr>
        <w:t xml:space="preserve"> ул.</w:t>
      </w:r>
      <w:r w:rsidRPr="009E5402">
        <w:rPr>
          <w:sz w:val="28"/>
          <w:szCs w:val="28"/>
        </w:rPr>
        <w:t xml:space="preserve"> Белорусская,33 - 99 тыс. руб.;</w:t>
      </w:r>
    </w:p>
    <w:p w14:paraId="5F29764C" w14:textId="2C9E27AA" w:rsidR="009E5402" w:rsidRPr="009E5402" w:rsidRDefault="009E5402" w:rsidP="009E5402">
      <w:pPr>
        <w:spacing w:line="360" w:lineRule="auto"/>
        <w:ind w:firstLine="709"/>
        <w:jc w:val="both"/>
        <w:rPr>
          <w:sz w:val="28"/>
          <w:szCs w:val="28"/>
        </w:rPr>
      </w:pPr>
      <w:r w:rsidRPr="009E5402">
        <w:rPr>
          <w:sz w:val="28"/>
          <w:szCs w:val="28"/>
        </w:rPr>
        <w:t>- система кондиционирования для департамента образования по адресу: ул.</w:t>
      </w:r>
      <w:r w:rsidR="0098192A">
        <w:rPr>
          <w:b/>
          <w:bCs/>
          <w:sz w:val="28"/>
          <w:szCs w:val="28"/>
        </w:rPr>
        <w:t> </w:t>
      </w:r>
      <w:r w:rsidRPr="009E5402">
        <w:rPr>
          <w:sz w:val="28"/>
          <w:szCs w:val="28"/>
        </w:rPr>
        <w:t>Голосова, 34 - 6</w:t>
      </w:r>
      <w:r w:rsidR="0098192A">
        <w:rPr>
          <w:b/>
          <w:bCs/>
          <w:sz w:val="28"/>
          <w:szCs w:val="28"/>
        </w:rPr>
        <w:t> </w:t>
      </w:r>
      <w:r w:rsidRPr="009E5402">
        <w:rPr>
          <w:sz w:val="28"/>
          <w:szCs w:val="28"/>
        </w:rPr>
        <w:t>240 тыс. руб.</w:t>
      </w:r>
      <w:r>
        <w:rPr>
          <w:sz w:val="28"/>
          <w:szCs w:val="28"/>
        </w:rPr>
        <w:t xml:space="preserve"> </w:t>
      </w:r>
      <w:r w:rsidRPr="009E5402">
        <w:rPr>
          <w:sz w:val="28"/>
          <w:szCs w:val="28"/>
        </w:rPr>
        <w:t>В здании находятся 38 кабинетов. В 2024 году в рамках федеральной программы здание было отремонтировано. Для сохранения целостности фасада и поддержания оптимального микроклимата в здании предлагается установить систему кондиционирования</w:t>
      </w:r>
      <w:r>
        <w:rPr>
          <w:sz w:val="28"/>
          <w:szCs w:val="28"/>
        </w:rPr>
        <w:t>;</w:t>
      </w:r>
    </w:p>
    <w:p w14:paraId="32AB9604" w14:textId="36875E94" w:rsidR="00FB165A" w:rsidRPr="00FB165A" w:rsidRDefault="00E023DF" w:rsidP="00FB165A">
      <w:pPr>
        <w:spacing w:line="360" w:lineRule="auto"/>
        <w:ind w:firstLine="709"/>
        <w:jc w:val="both"/>
        <w:rPr>
          <w:sz w:val="28"/>
          <w:szCs w:val="28"/>
        </w:rPr>
      </w:pPr>
      <w:r w:rsidRPr="006D3B98">
        <w:rPr>
          <w:bCs/>
          <w:sz w:val="28"/>
          <w:szCs w:val="28"/>
        </w:rPr>
        <w:t>1</w:t>
      </w:r>
      <w:r w:rsidR="00384841" w:rsidRPr="006D3B98">
        <w:rPr>
          <w:bCs/>
          <w:sz w:val="28"/>
          <w:szCs w:val="28"/>
        </w:rPr>
        <w:t>1</w:t>
      </w:r>
      <w:r w:rsidRPr="006D3B98">
        <w:rPr>
          <w:bCs/>
          <w:sz w:val="28"/>
          <w:szCs w:val="28"/>
        </w:rPr>
        <w:t>.1.3.</w:t>
      </w:r>
      <w:r w:rsidR="00FB165A" w:rsidRPr="006D3B98">
        <w:rPr>
          <w:bCs/>
          <w:sz w:val="28"/>
          <w:szCs w:val="28"/>
        </w:rPr>
        <w:t xml:space="preserve"> </w:t>
      </w:r>
      <w:r w:rsidR="006D3B98" w:rsidRPr="006D3B98">
        <w:rPr>
          <w:sz w:val="28"/>
          <w:szCs w:val="28"/>
        </w:rPr>
        <w:t xml:space="preserve">приобретение подарочной и сувенирной продукции для вручения главой городского округа при проведении официальных мероприятий и встреч </w:t>
      </w:r>
      <w:r w:rsidR="00FB165A" w:rsidRPr="006D3B98">
        <w:rPr>
          <w:sz w:val="28"/>
          <w:szCs w:val="28"/>
        </w:rPr>
        <w:t>-</w:t>
      </w:r>
      <w:r w:rsidR="00FB165A" w:rsidRPr="00FB165A">
        <w:rPr>
          <w:sz w:val="28"/>
          <w:szCs w:val="28"/>
        </w:rPr>
        <w:t xml:space="preserve"> </w:t>
      </w:r>
      <w:r w:rsidR="00850A26">
        <w:rPr>
          <w:b/>
          <w:sz w:val="28"/>
          <w:szCs w:val="28"/>
        </w:rPr>
        <w:t>750</w:t>
      </w:r>
      <w:r w:rsidR="00FB165A" w:rsidRPr="00FB165A">
        <w:rPr>
          <w:b/>
          <w:sz w:val="28"/>
          <w:szCs w:val="28"/>
        </w:rPr>
        <w:t xml:space="preserve"> тыс. </w:t>
      </w:r>
      <w:r w:rsidR="00FB165A" w:rsidRPr="00F17BF1">
        <w:rPr>
          <w:b/>
          <w:sz w:val="28"/>
          <w:szCs w:val="28"/>
        </w:rPr>
        <w:t>руб</w:t>
      </w:r>
      <w:r w:rsidR="00FB165A" w:rsidRPr="00F17BF1">
        <w:rPr>
          <w:b/>
          <w:bCs/>
          <w:sz w:val="28"/>
          <w:szCs w:val="28"/>
        </w:rPr>
        <w:t>.</w:t>
      </w:r>
      <w:r w:rsidR="00E30011" w:rsidRPr="00F17BF1">
        <w:rPr>
          <w:sz w:val="28"/>
          <w:szCs w:val="28"/>
        </w:rPr>
        <w:t xml:space="preserve"> Коммерческие предложения представлены</w:t>
      </w:r>
      <w:r w:rsidR="00150A13" w:rsidRPr="00F17BF1">
        <w:rPr>
          <w:sz w:val="28"/>
          <w:szCs w:val="28"/>
        </w:rPr>
        <w:t>;</w:t>
      </w:r>
    </w:p>
    <w:p w14:paraId="3FBDA630" w14:textId="7B9B5770" w:rsidR="00FB165A" w:rsidRPr="00C578B2" w:rsidRDefault="006F1865" w:rsidP="00FB165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846A7">
        <w:rPr>
          <w:bCs/>
          <w:sz w:val="28"/>
          <w:szCs w:val="28"/>
        </w:rPr>
        <w:t>1</w:t>
      </w:r>
      <w:r w:rsidR="00384841" w:rsidRPr="00B846A7">
        <w:rPr>
          <w:bCs/>
          <w:sz w:val="28"/>
          <w:szCs w:val="28"/>
        </w:rPr>
        <w:t>1</w:t>
      </w:r>
      <w:r w:rsidRPr="00B846A7">
        <w:rPr>
          <w:bCs/>
          <w:sz w:val="28"/>
          <w:szCs w:val="28"/>
        </w:rPr>
        <w:t>.1.4.</w:t>
      </w:r>
      <w:r w:rsidR="00FB165A" w:rsidRPr="00B846A7">
        <w:rPr>
          <w:bCs/>
          <w:sz w:val="28"/>
          <w:szCs w:val="28"/>
        </w:rPr>
        <w:t xml:space="preserve"> </w:t>
      </w:r>
      <w:r w:rsidR="00FB165A" w:rsidRPr="00C578B2">
        <w:rPr>
          <w:rFonts w:eastAsia="Calibri"/>
          <w:sz w:val="28"/>
          <w:szCs w:val="28"/>
        </w:rPr>
        <w:t>оказани</w:t>
      </w:r>
      <w:r w:rsidR="00542987">
        <w:rPr>
          <w:rFonts w:eastAsia="Calibri"/>
          <w:sz w:val="28"/>
          <w:szCs w:val="28"/>
        </w:rPr>
        <w:t>е</w:t>
      </w:r>
      <w:r w:rsidR="00FB165A" w:rsidRPr="00C578B2">
        <w:rPr>
          <w:rFonts w:eastAsia="Calibri"/>
          <w:sz w:val="28"/>
          <w:szCs w:val="28"/>
        </w:rPr>
        <w:t xml:space="preserve"> содействия избирательным комиссиям в реализации их полномочий на дополнительных выборах депутата Думы городского округа Тольятти </w:t>
      </w:r>
      <w:r w:rsidR="00FB165A" w:rsidRPr="00C578B2">
        <w:rPr>
          <w:rFonts w:eastAsia="Calibri"/>
          <w:sz w:val="28"/>
          <w:szCs w:val="28"/>
          <w:lang w:val="en-US"/>
        </w:rPr>
        <w:t>VIII</w:t>
      </w:r>
      <w:r w:rsidR="00FB165A" w:rsidRPr="00C578B2">
        <w:rPr>
          <w:rFonts w:eastAsia="Calibri"/>
          <w:sz w:val="28"/>
          <w:szCs w:val="28"/>
        </w:rPr>
        <w:t xml:space="preserve"> созыва по одномандатному избирательному округу № 33</w:t>
      </w:r>
      <w:r w:rsidR="00FB165A">
        <w:rPr>
          <w:rFonts w:eastAsia="Calibri"/>
          <w:sz w:val="28"/>
          <w:szCs w:val="28"/>
        </w:rPr>
        <w:t xml:space="preserve"> -</w:t>
      </w:r>
      <w:r w:rsidR="00FB165A" w:rsidRPr="00C578B2">
        <w:rPr>
          <w:bCs/>
          <w:sz w:val="28"/>
          <w:szCs w:val="28"/>
        </w:rPr>
        <w:t xml:space="preserve"> </w:t>
      </w:r>
      <w:r w:rsidR="00FB165A" w:rsidRPr="00C578B2">
        <w:rPr>
          <w:b/>
          <w:sz w:val="28"/>
          <w:szCs w:val="28"/>
        </w:rPr>
        <w:t>189</w:t>
      </w:r>
      <w:r w:rsidR="00FB165A" w:rsidRPr="00F9079A">
        <w:rPr>
          <w:b/>
          <w:sz w:val="28"/>
          <w:szCs w:val="28"/>
        </w:rPr>
        <w:t> </w:t>
      </w:r>
      <w:r w:rsidR="00FB165A" w:rsidRPr="00C578B2">
        <w:rPr>
          <w:b/>
          <w:sz w:val="28"/>
          <w:szCs w:val="28"/>
        </w:rPr>
        <w:t>тыс.</w:t>
      </w:r>
      <w:r w:rsidR="00FB165A">
        <w:rPr>
          <w:b/>
          <w:sz w:val="28"/>
          <w:szCs w:val="28"/>
        </w:rPr>
        <w:t xml:space="preserve"> </w:t>
      </w:r>
      <w:r w:rsidR="00FB165A" w:rsidRPr="00C578B2">
        <w:rPr>
          <w:b/>
          <w:sz w:val="28"/>
          <w:szCs w:val="28"/>
        </w:rPr>
        <w:t>руб.:</w:t>
      </w:r>
    </w:p>
    <w:p w14:paraId="699D4CEA" w14:textId="1E96BBE2" w:rsidR="00FB165A" w:rsidRPr="00B846A7" w:rsidRDefault="00FB165A" w:rsidP="00FB165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B846A7">
        <w:rPr>
          <w:bCs/>
          <w:sz w:val="28"/>
          <w:szCs w:val="28"/>
        </w:rPr>
        <w:t xml:space="preserve">- </w:t>
      </w:r>
      <w:r w:rsidRPr="00B846A7">
        <w:rPr>
          <w:bCs/>
          <w:color w:val="000000"/>
          <w:sz w:val="28"/>
          <w:szCs w:val="28"/>
        </w:rPr>
        <w:t xml:space="preserve">МБУ «Новости Тольятти» </w:t>
      </w:r>
      <w:r w:rsidR="000D6536">
        <w:rPr>
          <w:color w:val="000000"/>
          <w:sz w:val="28"/>
          <w:szCs w:val="28"/>
        </w:rPr>
        <w:t>в рамках субсидии на выполнение муниципального задания</w:t>
      </w:r>
      <w:r w:rsidR="000D6536" w:rsidRPr="00B846A7">
        <w:rPr>
          <w:bCs/>
          <w:color w:val="000000"/>
          <w:sz w:val="28"/>
          <w:szCs w:val="28"/>
        </w:rPr>
        <w:t xml:space="preserve"> </w:t>
      </w:r>
      <w:r w:rsidRPr="00B846A7">
        <w:rPr>
          <w:bCs/>
          <w:color w:val="000000"/>
          <w:sz w:val="28"/>
          <w:szCs w:val="28"/>
        </w:rPr>
        <w:t>- 111 тыс. руб. (информирование избирателей);</w:t>
      </w:r>
    </w:p>
    <w:p w14:paraId="3A73E53A" w14:textId="39961559" w:rsidR="00B846A7" w:rsidRPr="00B846A7" w:rsidRDefault="00B846A7" w:rsidP="00B846A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B846A7">
        <w:rPr>
          <w:bCs/>
          <w:color w:val="000000"/>
          <w:sz w:val="28"/>
          <w:szCs w:val="28"/>
        </w:rPr>
        <w:t xml:space="preserve">- МКУ «ЦХТО» </w:t>
      </w:r>
      <w:r>
        <w:rPr>
          <w:bCs/>
          <w:color w:val="000000"/>
          <w:sz w:val="28"/>
          <w:szCs w:val="28"/>
        </w:rPr>
        <w:t>в рамках непрограммных расходов</w:t>
      </w:r>
      <w:r w:rsidRPr="00B846A7">
        <w:rPr>
          <w:bCs/>
          <w:color w:val="000000"/>
          <w:sz w:val="28"/>
          <w:szCs w:val="28"/>
        </w:rPr>
        <w:t xml:space="preserve"> - 78 тыс. руб. (транспортные расходы – 38 тыс. руб., погрузо-разгрузочные работы – 40</w:t>
      </w:r>
      <w:r w:rsidR="00BC1CBB" w:rsidRPr="00F9079A">
        <w:rPr>
          <w:b/>
          <w:sz w:val="28"/>
          <w:szCs w:val="28"/>
        </w:rPr>
        <w:t> </w:t>
      </w:r>
      <w:r w:rsidRPr="00B846A7">
        <w:rPr>
          <w:bCs/>
          <w:color w:val="000000"/>
          <w:sz w:val="28"/>
          <w:szCs w:val="28"/>
        </w:rPr>
        <w:t>тыс.</w:t>
      </w:r>
      <w:r w:rsidR="00BC1CBB" w:rsidRPr="00F9079A">
        <w:rPr>
          <w:b/>
          <w:sz w:val="28"/>
          <w:szCs w:val="28"/>
        </w:rPr>
        <w:t> </w:t>
      </w:r>
      <w:r w:rsidRPr="00B846A7">
        <w:rPr>
          <w:bCs/>
          <w:color w:val="000000"/>
          <w:sz w:val="28"/>
          <w:szCs w:val="28"/>
        </w:rPr>
        <w:t>руб.)</w:t>
      </w:r>
      <w:r>
        <w:rPr>
          <w:bCs/>
          <w:color w:val="000000"/>
          <w:sz w:val="28"/>
          <w:szCs w:val="28"/>
        </w:rPr>
        <w:t>.</w:t>
      </w:r>
    </w:p>
    <w:p w14:paraId="0B2DA6A2" w14:textId="52B905EA" w:rsidR="00B846A7" w:rsidRPr="00C578B2" w:rsidRDefault="00AC0F2C" w:rsidP="00B846A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Смета с р</w:t>
      </w:r>
      <w:r w:rsidRPr="00C578B2">
        <w:rPr>
          <w:sz w:val="28"/>
          <w:szCs w:val="28"/>
        </w:rPr>
        <w:t>асчет</w:t>
      </w:r>
      <w:r>
        <w:rPr>
          <w:sz w:val="28"/>
          <w:szCs w:val="28"/>
        </w:rPr>
        <w:t>ами</w:t>
      </w:r>
      <w:r w:rsidRPr="00C578B2">
        <w:rPr>
          <w:sz w:val="28"/>
          <w:szCs w:val="28"/>
        </w:rPr>
        <w:t xml:space="preserve"> и </w:t>
      </w:r>
      <w:r>
        <w:rPr>
          <w:sz w:val="28"/>
          <w:szCs w:val="28"/>
        </w:rPr>
        <w:t>коммерческими предложениями</w:t>
      </w:r>
      <w:r w:rsidR="00B846A7" w:rsidRPr="00C578B2">
        <w:rPr>
          <w:sz w:val="28"/>
          <w:szCs w:val="28"/>
        </w:rPr>
        <w:t xml:space="preserve"> представлены в </w:t>
      </w:r>
      <w:r w:rsidR="00B846A7">
        <w:rPr>
          <w:color w:val="FF0000"/>
          <w:sz w:val="28"/>
          <w:szCs w:val="28"/>
        </w:rPr>
        <w:t>п</w:t>
      </w:r>
      <w:r w:rsidR="00B846A7" w:rsidRPr="00C578B2">
        <w:rPr>
          <w:color w:val="FF0000"/>
          <w:sz w:val="28"/>
          <w:szCs w:val="28"/>
        </w:rPr>
        <w:t>риложении №</w:t>
      </w:r>
      <w:r w:rsidR="006818F5">
        <w:rPr>
          <w:color w:val="FF0000"/>
          <w:sz w:val="28"/>
          <w:szCs w:val="28"/>
        </w:rPr>
        <w:t>17</w:t>
      </w:r>
      <w:r w:rsidR="00B846A7" w:rsidRPr="00C578B2">
        <w:rPr>
          <w:color w:val="FF0000"/>
          <w:sz w:val="28"/>
          <w:szCs w:val="28"/>
        </w:rPr>
        <w:t xml:space="preserve"> (в электронном виде).</w:t>
      </w:r>
    </w:p>
    <w:p w14:paraId="6AB33CD9" w14:textId="01B03243" w:rsidR="00DB363E" w:rsidRPr="00B846A7" w:rsidRDefault="00DB363E" w:rsidP="00DB363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846A7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B846A7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B846A7">
        <w:rPr>
          <w:color w:val="FF0000"/>
          <w:sz w:val="28"/>
          <w:szCs w:val="28"/>
        </w:rPr>
        <w:t>Приложении №</w:t>
      </w:r>
      <w:r w:rsidR="006818F5">
        <w:rPr>
          <w:color w:val="FF0000"/>
          <w:sz w:val="28"/>
          <w:szCs w:val="28"/>
        </w:rPr>
        <w:t>18</w:t>
      </w:r>
      <w:r w:rsidRPr="00B846A7">
        <w:rPr>
          <w:color w:val="FF0000"/>
          <w:sz w:val="28"/>
          <w:szCs w:val="28"/>
        </w:rPr>
        <w:t>;</w:t>
      </w:r>
    </w:p>
    <w:p w14:paraId="439CB4E4" w14:textId="77777777" w:rsidR="007F5360" w:rsidRPr="00A63F6E" w:rsidRDefault="007F5360" w:rsidP="0086265F">
      <w:pPr>
        <w:tabs>
          <w:tab w:val="left" w:pos="709"/>
          <w:tab w:val="left" w:pos="851"/>
        </w:tabs>
        <w:spacing w:line="300" w:lineRule="auto"/>
        <w:ind w:firstLine="709"/>
        <w:jc w:val="both"/>
        <w:rPr>
          <w:b/>
          <w:sz w:val="28"/>
          <w:szCs w:val="28"/>
        </w:rPr>
      </w:pPr>
    </w:p>
    <w:p w14:paraId="136781F4" w14:textId="40DC1B37" w:rsidR="007F5360" w:rsidRPr="00F9079A" w:rsidRDefault="007F5360" w:rsidP="007F53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 xml:space="preserve">12. по </w:t>
      </w:r>
      <w:r w:rsidRPr="00F9079A">
        <w:rPr>
          <w:b/>
          <w:sz w:val="28"/>
          <w:szCs w:val="28"/>
        </w:rPr>
        <w:t xml:space="preserve">Территориальной избирательной комиссии Автозаводского района города Тольятти </w:t>
      </w:r>
      <w:r w:rsidRPr="00F9079A">
        <w:rPr>
          <w:bCs/>
          <w:sz w:val="28"/>
          <w:szCs w:val="28"/>
        </w:rPr>
        <w:t xml:space="preserve">в рамках непрограммных расходов </w:t>
      </w:r>
      <w:r w:rsidRPr="00F9079A">
        <w:rPr>
          <w:b/>
          <w:sz w:val="28"/>
          <w:szCs w:val="28"/>
        </w:rPr>
        <w:t>в 2025 году</w:t>
      </w:r>
      <w:r w:rsidRPr="00F9079A">
        <w:rPr>
          <w:bCs/>
          <w:sz w:val="28"/>
          <w:szCs w:val="28"/>
        </w:rPr>
        <w:t xml:space="preserve"> на сумму </w:t>
      </w:r>
      <w:r w:rsidRPr="00F9079A">
        <w:rPr>
          <w:b/>
          <w:sz w:val="28"/>
          <w:szCs w:val="28"/>
        </w:rPr>
        <w:t>4 038 тыс. руб.</w:t>
      </w:r>
      <w:r w:rsidRPr="00F9079A">
        <w:rPr>
          <w:bCs/>
          <w:sz w:val="28"/>
          <w:szCs w:val="28"/>
        </w:rPr>
        <w:t xml:space="preserve"> с целью подготовки и проведения дополнительных выборов депутата Думы городского округа Тольятти VIII созыва по одномандатному избирательному округу № 33.</w:t>
      </w:r>
    </w:p>
    <w:p w14:paraId="04F11EF3" w14:textId="3409FA4F" w:rsidR="007F5360" w:rsidRPr="00F9079A" w:rsidRDefault="007F5360" w:rsidP="007F53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F9079A">
        <w:rPr>
          <w:bCs/>
          <w:sz w:val="28"/>
          <w:szCs w:val="28"/>
        </w:rPr>
        <w:t xml:space="preserve">Расчет затрат произведен в соответствии с решением Территориальной избирательной комиссии Автозаводского района города Тольятти Самарской области от 31.01.2025 № 137/1 «О размерах и порядке выплаты компенсации, дополнительной оплаты труда (вознаграждения), а также иных выплат за счет бюджета городского округа Тольятти в период подготовки и проведения на территории городского округа Тольятти выборов в органы местного самоуправления, местного референдума» </w:t>
      </w:r>
      <w:r w:rsidRPr="00F9079A">
        <w:rPr>
          <w:bCs/>
          <w:color w:val="FF0000"/>
          <w:sz w:val="28"/>
          <w:szCs w:val="28"/>
        </w:rPr>
        <w:t>(</w:t>
      </w:r>
      <w:r w:rsidR="00D2585C">
        <w:rPr>
          <w:bCs/>
          <w:color w:val="FF0000"/>
          <w:sz w:val="28"/>
          <w:szCs w:val="28"/>
        </w:rPr>
        <w:t>п</w:t>
      </w:r>
      <w:r w:rsidRPr="00F9079A">
        <w:rPr>
          <w:bCs/>
          <w:color w:val="FF0000"/>
          <w:sz w:val="28"/>
          <w:szCs w:val="28"/>
        </w:rPr>
        <w:t>риложение №</w:t>
      </w:r>
      <w:r w:rsidR="003F59A1">
        <w:rPr>
          <w:bCs/>
          <w:color w:val="FF0000"/>
          <w:sz w:val="28"/>
          <w:szCs w:val="28"/>
        </w:rPr>
        <w:t>19</w:t>
      </w:r>
      <w:r w:rsidRPr="00F9079A">
        <w:rPr>
          <w:bCs/>
          <w:color w:val="FF0000"/>
          <w:sz w:val="28"/>
          <w:szCs w:val="28"/>
        </w:rPr>
        <w:t xml:space="preserve"> (в электронном виде)).</w:t>
      </w:r>
    </w:p>
    <w:p w14:paraId="313CF152" w14:textId="1B95AF0F" w:rsidR="007F5360" w:rsidRPr="007F5360" w:rsidRDefault="007F5360" w:rsidP="007F53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 xml:space="preserve">Смета расходов, расчеты и коммерческие предложения представлены в </w:t>
      </w:r>
      <w:r w:rsidRPr="00F9079A">
        <w:rPr>
          <w:bCs/>
          <w:color w:val="FF0000"/>
          <w:sz w:val="28"/>
          <w:szCs w:val="28"/>
        </w:rPr>
        <w:t>приложени</w:t>
      </w:r>
      <w:r w:rsidR="00F17BF1">
        <w:rPr>
          <w:bCs/>
          <w:color w:val="FF0000"/>
          <w:sz w:val="28"/>
          <w:szCs w:val="28"/>
        </w:rPr>
        <w:t>и</w:t>
      </w:r>
      <w:r w:rsidRPr="00F9079A">
        <w:rPr>
          <w:bCs/>
          <w:color w:val="FF0000"/>
          <w:sz w:val="28"/>
          <w:szCs w:val="28"/>
        </w:rPr>
        <w:t xml:space="preserve"> №</w:t>
      </w:r>
      <w:r w:rsidR="003F59A1">
        <w:rPr>
          <w:bCs/>
          <w:color w:val="FF0000"/>
          <w:sz w:val="28"/>
          <w:szCs w:val="28"/>
        </w:rPr>
        <w:t>20</w:t>
      </w:r>
      <w:r w:rsidRPr="00F9079A">
        <w:rPr>
          <w:bCs/>
          <w:color w:val="FF0000"/>
          <w:sz w:val="28"/>
          <w:szCs w:val="28"/>
        </w:rPr>
        <w:t xml:space="preserve"> (в электронном виде).</w:t>
      </w:r>
    </w:p>
    <w:p w14:paraId="7779CD08" w14:textId="77777777" w:rsidR="00BD7A5B" w:rsidRDefault="00BD7A5B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B613804" w14:textId="552B416D" w:rsidR="004D6A26" w:rsidRPr="0014237F" w:rsidRDefault="004434BC" w:rsidP="00A94062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612F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06612F">
        <w:rPr>
          <w:b/>
          <w:sz w:val="28"/>
          <w:szCs w:val="28"/>
        </w:rPr>
        <w:t xml:space="preserve">в </w:t>
      </w:r>
      <w:r w:rsidRPr="0006612F">
        <w:rPr>
          <w:b/>
          <w:sz w:val="28"/>
          <w:szCs w:val="28"/>
        </w:rPr>
        <w:t>202</w:t>
      </w:r>
      <w:r w:rsidR="00494646" w:rsidRPr="0006612F">
        <w:rPr>
          <w:b/>
          <w:sz w:val="28"/>
          <w:szCs w:val="28"/>
        </w:rPr>
        <w:t>5</w:t>
      </w:r>
      <w:r w:rsidRPr="0006612F">
        <w:rPr>
          <w:b/>
          <w:sz w:val="28"/>
          <w:szCs w:val="28"/>
        </w:rPr>
        <w:t xml:space="preserve"> год</w:t>
      </w:r>
      <w:r w:rsidR="00216293" w:rsidRPr="0006612F">
        <w:rPr>
          <w:b/>
          <w:sz w:val="28"/>
          <w:szCs w:val="28"/>
        </w:rPr>
        <w:t>у</w:t>
      </w:r>
      <w:r w:rsidRPr="0006612F">
        <w:rPr>
          <w:b/>
          <w:sz w:val="28"/>
          <w:szCs w:val="28"/>
        </w:rPr>
        <w:t xml:space="preserve"> составят</w:t>
      </w:r>
      <w:r w:rsidR="00151360" w:rsidRPr="0006612F">
        <w:rPr>
          <w:b/>
          <w:sz w:val="28"/>
          <w:szCs w:val="28"/>
        </w:rPr>
        <w:t xml:space="preserve"> </w:t>
      </w:r>
      <w:r w:rsidR="00537B46" w:rsidRPr="0006612F">
        <w:rPr>
          <w:b/>
          <w:sz w:val="28"/>
          <w:szCs w:val="28"/>
        </w:rPr>
        <w:t>1</w:t>
      </w:r>
      <w:r w:rsidR="0006612F" w:rsidRPr="0006612F">
        <w:rPr>
          <w:b/>
          <w:sz w:val="28"/>
          <w:szCs w:val="28"/>
        </w:rPr>
        <w:t>69</w:t>
      </w:r>
      <w:r w:rsidR="00C17B2C" w:rsidRPr="0006612F">
        <w:rPr>
          <w:b/>
          <w:sz w:val="28"/>
          <w:szCs w:val="28"/>
        </w:rPr>
        <w:t> </w:t>
      </w:r>
      <w:r w:rsidR="0006612F" w:rsidRPr="0006612F">
        <w:rPr>
          <w:b/>
          <w:sz w:val="28"/>
          <w:szCs w:val="28"/>
        </w:rPr>
        <w:t>378</w:t>
      </w:r>
      <w:r w:rsidR="00C17B2C" w:rsidRPr="0006612F">
        <w:rPr>
          <w:b/>
          <w:sz w:val="28"/>
          <w:szCs w:val="28"/>
        </w:rPr>
        <w:t> </w:t>
      </w:r>
      <w:r w:rsidRPr="0006612F">
        <w:rPr>
          <w:b/>
          <w:sz w:val="28"/>
          <w:szCs w:val="28"/>
        </w:rPr>
        <w:t>тыс. руб</w:t>
      </w:r>
      <w:r w:rsidR="00BA0B58" w:rsidRPr="0006612F">
        <w:rPr>
          <w:b/>
          <w:sz w:val="28"/>
          <w:szCs w:val="28"/>
        </w:rPr>
        <w:t>.</w:t>
      </w:r>
      <w:r w:rsidR="00D4138A" w:rsidRPr="0006612F">
        <w:rPr>
          <w:b/>
          <w:sz w:val="28"/>
          <w:szCs w:val="28"/>
        </w:rPr>
        <w:t>, в 202</w:t>
      </w:r>
      <w:r w:rsidR="00494646" w:rsidRPr="0006612F">
        <w:rPr>
          <w:b/>
          <w:sz w:val="28"/>
          <w:szCs w:val="28"/>
        </w:rPr>
        <w:t>6</w:t>
      </w:r>
      <w:r w:rsidR="00D4138A" w:rsidRPr="0006612F">
        <w:rPr>
          <w:b/>
          <w:sz w:val="28"/>
          <w:szCs w:val="28"/>
        </w:rPr>
        <w:t xml:space="preserve"> году </w:t>
      </w:r>
      <w:r w:rsidR="00DD4F7B" w:rsidRPr="0006612F">
        <w:rPr>
          <w:b/>
          <w:sz w:val="28"/>
          <w:szCs w:val="28"/>
        </w:rPr>
        <w:t>–</w:t>
      </w:r>
      <w:r w:rsidR="006C3C8D" w:rsidRPr="0006612F">
        <w:rPr>
          <w:b/>
          <w:sz w:val="28"/>
          <w:szCs w:val="28"/>
        </w:rPr>
        <w:t xml:space="preserve"> </w:t>
      </w:r>
      <w:r w:rsidR="0006612F" w:rsidRPr="0006612F">
        <w:rPr>
          <w:b/>
          <w:sz w:val="28"/>
          <w:szCs w:val="28"/>
        </w:rPr>
        <w:t>18</w:t>
      </w:r>
      <w:r w:rsidR="00151A5B" w:rsidRPr="0006612F">
        <w:rPr>
          <w:b/>
          <w:sz w:val="28"/>
          <w:szCs w:val="28"/>
        </w:rPr>
        <w:t> 5</w:t>
      </w:r>
      <w:r w:rsidR="0006612F" w:rsidRPr="0006612F">
        <w:rPr>
          <w:b/>
          <w:sz w:val="28"/>
          <w:szCs w:val="28"/>
        </w:rPr>
        <w:t>77</w:t>
      </w:r>
      <w:r w:rsidR="00151A5B" w:rsidRPr="0006612F">
        <w:rPr>
          <w:b/>
          <w:sz w:val="28"/>
          <w:szCs w:val="28"/>
        </w:rPr>
        <w:t xml:space="preserve"> </w:t>
      </w:r>
      <w:r w:rsidR="00D4138A" w:rsidRPr="0006612F">
        <w:rPr>
          <w:b/>
          <w:sz w:val="28"/>
          <w:szCs w:val="28"/>
        </w:rPr>
        <w:t>тыс. руб.</w:t>
      </w:r>
      <w:r w:rsidR="00494646" w:rsidRPr="0006612F">
        <w:rPr>
          <w:b/>
          <w:sz w:val="28"/>
          <w:szCs w:val="28"/>
        </w:rPr>
        <w:t xml:space="preserve">, в 2027 году – </w:t>
      </w:r>
      <w:r w:rsidR="0006612F" w:rsidRPr="0006612F">
        <w:rPr>
          <w:b/>
          <w:sz w:val="28"/>
          <w:szCs w:val="28"/>
        </w:rPr>
        <w:t>1</w:t>
      </w:r>
      <w:r w:rsidR="00151A5B" w:rsidRPr="0006612F">
        <w:rPr>
          <w:b/>
          <w:sz w:val="28"/>
          <w:szCs w:val="28"/>
        </w:rPr>
        <w:t> </w:t>
      </w:r>
      <w:r w:rsidR="0006612F" w:rsidRPr="0006612F">
        <w:rPr>
          <w:b/>
          <w:sz w:val="28"/>
          <w:szCs w:val="28"/>
        </w:rPr>
        <w:t>113</w:t>
      </w:r>
      <w:r w:rsidR="00151A5B" w:rsidRPr="0006612F">
        <w:rPr>
          <w:b/>
          <w:sz w:val="28"/>
          <w:szCs w:val="28"/>
        </w:rPr>
        <w:t xml:space="preserve"> </w:t>
      </w:r>
      <w:r w:rsidR="00494646" w:rsidRPr="0006612F">
        <w:rPr>
          <w:b/>
          <w:sz w:val="28"/>
          <w:szCs w:val="28"/>
        </w:rPr>
        <w:t>тыс. руб.</w:t>
      </w:r>
    </w:p>
    <w:p w14:paraId="48B9D6EE" w14:textId="77777777" w:rsidR="003F59A1" w:rsidRDefault="003F59A1" w:rsidP="000845F2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</w:p>
    <w:p w14:paraId="509FDD73" w14:textId="7FA3C497" w:rsidR="000845F2" w:rsidRDefault="00270946" w:rsidP="000845F2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источников финансирования </w:t>
      </w:r>
      <w:r w:rsidRPr="00BD0574">
        <w:rPr>
          <w:sz w:val="28"/>
          <w:szCs w:val="28"/>
        </w:rPr>
        <w:t>дополнительных расходов</w:t>
      </w:r>
      <w:r w:rsidR="00307624" w:rsidRPr="0030762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предлагается</w:t>
      </w:r>
      <w:r w:rsidR="000845F2">
        <w:rPr>
          <w:sz w:val="28"/>
          <w:szCs w:val="28"/>
        </w:rPr>
        <w:t>:</w:t>
      </w:r>
    </w:p>
    <w:p w14:paraId="3E69AA2F" w14:textId="4E06A5C0" w:rsidR="0015458A" w:rsidRPr="009F4A4D" w:rsidRDefault="0015458A" w:rsidP="0015458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F9079A">
        <w:rPr>
          <w:b/>
          <w:bCs/>
          <w:sz w:val="28"/>
          <w:szCs w:val="28"/>
        </w:rPr>
        <w:t>сократить</w:t>
      </w:r>
      <w:r w:rsidRPr="00F9079A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 w:rsidRPr="0015458A">
        <w:rPr>
          <w:b/>
          <w:bCs/>
          <w:sz w:val="28"/>
          <w:szCs w:val="28"/>
        </w:rPr>
        <w:t>департаменту дорожного хозяйства</w:t>
      </w:r>
      <w:r w:rsidRPr="0015458A">
        <w:rPr>
          <w:sz w:val="28"/>
          <w:szCs w:val="28"/>
        </w:rPr>
        <w:t xml:space="preserve"> </w:t>
      </w:r>
      <w:r w:rsidRPr="009F4A4D">
        <w:rPr>
          <w:sz w:val="28"/>
          <w:szCs w:val="28"/>
        </w:rPr>
        <w:t>ассигнования, предусмотренные на организацию регулярных перевозок автомобильным и городским наземным электрическим транспортом по муниципальным маршрутам регулярных перевозок по регулируемым тарифам за счёт свободного остатка средств, полученного после размещения муниципального заказа,</w:t>
      </w:r>
      <w:r w:rsidRPr="009F4A4D">
        <w:rPr>
          <w:b/>
          <w:bCs/>
          <w:sz w:val="28"/>
          <w:szCs w:val="28"/>
        </w:rPr>
        <w:t xml:space="preserve"> в 2025 году </w:t>
      </w:r>
      <w:r w:rsidRPr="009F4A4D">
        <w:rPr>
          <w:sz w:val="28"/>
          <w:szCs w:val="28"/>
        </w:rPr>
        <w:t>на сумму</w:t>
      </w:r>
      <w:r w:rsidRPr="009F4A4D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F4A4D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1</w:t>
      </w:r>
      <w:r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69</w:t>
      </w:r>
      <w:r w:rsidRPr="009F4A4D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 </w:t>
      </w:r>
      <w:r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325</w:t>
      </w:r>
      <w:r w:rsidRPr="009F4A4D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9F4A4D">
        <w:rPr>
          <w:rFonts w:eastAsia="Calibri"/>
          <w:b/>
          <w:bCs/>
          <w:sz w:val="28"/>
          <w:szCs w:val="28"/>
          <w:lang w:eastAsia="en-US"/>
        </w:rPr>
        <w:t>тыс. руб.</w:t>
      </w:r>
    </w:p>
    <w:p w14:paraId="76B2965A" w14:textId="77777777" w:rsidR="0015458A" w:rsidRPr="009F4A4D" w:rsidRDefault="0015458A" w:rsidP="0015458A">
      <w:pPr>
        <w:spacing w:line="360" w:lineRule="auto"/>
        <w:ind w:firstLine="709"/>
        <w:jc w:val="both"/>
        <w:rPr>
          <w:sz w:val="28"/>
          <w:szCs w:val="28"/>
        </w:rPr>
      </w:pPr>
      <w:r w:rsidRPr="009F4A4D">
        <w:rPr>
          <w:sz w:val="28"/>
          <w:szCs w:val="28"/>
        </w:rPr>
        <w:t xml:space="preserve">Свободный остаток средств образовался в связи с сокращением финансирования из бюджета Самарской области, а также установлением доли участия городского округа в размере 1% в соответствии с утверждёнными Правилами предоставления и методикой распределения иных межбюджетных </w:t>
      </w:r>
      <w:r w:rsidRPr="009F4A4D">
        <w:rPr>
          <w:sz w:val="28"/>
          <w:szCs w:val="28"/>
        </w:rPr>
        <w:lastRenderedPageBreak/>
        <w:t>трансфертов из областного бюджета бюджетам городских округов Самарской области (постановление Правительства Самарской области от 27.11.2013 № 677 в ред. от 04.04.2025).</w:t>
      </w:r>
    </w:p>
    <w:p w14:paraId="3C3EED43" w14:textId="6CE6CAA5" w:rsidR="0015458A" w:rsidRPr="00D45FCE" w:rsidRDefault="0015458A" w:rsidP="0015458A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9F4A4D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на 2025 год представлены в</w:t>
      </w:r>
      <w:r w:rsidRPr="009F4A4D">
        <w:rPr>
          <w:bCs/>
          <w:iCs/>
          <w:color w:val="000000" w:themeColor="text1"/>
          <w:sz w:val="28"/>
          <w:szCs w:val="28"/>
        </w:rPr>
        <w:t xml:space="preserve"> </w:t>
      </w:r>
      <w:r w:rsidRPr="009F4A4D">
        <w:rPr>
          <w:bCs/>
          <w:iCs/>
          <w:color w:val="FF0000"/>
          <w:sz w:val="28"/>
          <w:szCs w:val="28"/>
        </w:rPr>
        <w:t>Приложении №</w:t>
      </w:r>
      <w:r w:rsidR="00D85B0B">
        <w:rPr>
          <w:bCs/>
          <w:iCs/>
          <w:color w:val="FF0000"/>
          <w:sz w:val="28"/>
          <w:szCs w:val="28"/>
        </w:rPr>
        <w:t>8</w:t>
      </w:r>
      <w:r w:rsidRPr="009F4A4D">
        <w:rPr>
          <w:bCs/>
          <w:iCs/>
          <w:color w:val="FF0000"/>
          <w:sz w:val="28"/>
          <w:szCs w:val="28"/>
        </w:rPr>
        <w:t>;</w:t>
      </w:r>
    </w:p>
    <w:p w14:paraId="3FB5AEBB" w14:textId="5520F2D6" w:rsidR="0015458A" w:rsidRDefault="0015458A" w:rsidP="0086265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01EF58D2" w14:textId="7471359F" w:rsidR="000845F2" w:rsidRPr="00F9079A" w:rsidRDefault="000845F2" w:rsidP="000845F2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1.</w:t>
      </w:r>
      <w:r w:rsidR="0015458A">
        <w:rPr>
          <w:sz w:val="28"/>
          <w:szCs w:val="28"/>
        </w:rPr>
        <w:t>2</w:t>
      </w:r>
      <w:r w:rsidRPr="00F9079A">
        <w:rPr>
          <w:sz w:val="28"/>
          <w:szCs w:val="28"/>
        </w:rPr>
        <w:t xml:space="preserve">. </w:t>
      </w:r>
      <w:r w:rsidRPr="00F9079A">
        <w:rPr>
          <w:b/>
          <w:bCs/>
          <w:sz w:val="28"/>
          <w:szCs w:val="28"/>
        </w:rPr>
        <w:t>сократить</w:t>
      </w:r>
      <w:r w:rsidRPr="00F9079A">
        <w:rPr>
          <w:sz w:val="28"/>
          <w:szCs w:val="28"/>
        </w:rPr>
        <w:t xml:space="preserve"> по </w:t>
      </w:r>
      <w:r w:rsidRPr="00F9079A">
        <w:rPr>
          <w:b/>
          <w:bCs/>
          <w:sz w:val="28"/>
          <w:szCs w:val="28"/>
        </w:rPr>
        <w:t>управлению потребительского рынка</w:t>
      </w:r>
      <w:r w:rsidRPr="00F9079A">
        <w:rPr>
          <w:sz w:val="28"/>
          <w:szCs w:val="28"/>
        </w:rPr>
        <w:t xml:space="preserve"> неиспользованные ассигнования по итогам проведения запросов котировок в электронной форме, остающиеся в распоряжении заказчика, </w:t>
      </w:r>
      <w:r w:rsidR="00A564AC" w:rsidRPr="009F4A4D">
        <w:rPr>
          <w:b/>
          <w:bCs/>
          <w:sz w:val="28"/>
          <w:szCs w:val="28"/>
        </w:rPr>
        <w:t>в 2025 году</w:t>
      </w:r>
      <w:r w:rsidR="00A564AC" w:rsidRPr="00F9079A">
        <w:rPr>
          <w:sz w:val="28"/>
          <w:szCs w:val="28"/>
        </w:rPr>
        <w:t xml:space="preserve"> </w:t>
      </w:r>
      <w:r w:rsidRPr="00F9079A">
        <w:rPr>
          <w:sz w:val="28"/>
          <w:szCs w:val="28"/>
        </w:rPr>
        <w:t>на сумму</w:t>
      </w:r>
      <w:r w:rsidRPr="00F9079A">
        <w:rPr>
          <w:b/>
          <w:bCs/>
          <w:sz w:val="28"/>
          <w:szCs w:val="28"/>
        </w:rPr>
        <w:t xml:space="preserve"> 53</w:t>
      </w:r>
      <w:r w:rsidR="003C0798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>тыс.</w:t>
      </w:r>
      <w:r w:rsidR="003C0798" w:rsidRPr="00F9079A">
        <w:rPr>
          <w:b/>
          <w:sz w:val="28"/>
          <w:szCs w:val="28"/>
        </w:rPr>
        <w:t> </w:t>
      </w:r>
      <w:r w:rsidRPr="00F9079A">
        <w:rPr>
          <w:b/>
          <w:sz w:val="28"/>
          <w:szCs w:val="28"/>
        </w:rPr>
        <w:t xml:space="preserve">руб., </w:t>
      </w:r>
      <w:r w:rsidRPr="00F9079A">
        <w:rPr>
          <w:sz w:val="28"/>
          <w:szCs w:val="28"/>
        </w:rPr>
        <w:t>предусмотренные на оказание услуг:</w:t>
      </w:r>
    </w:p>
    <w:p w14:paraId="562F215E" w14:textId="77777777" w:rsidR="000845F2" w:rsidRPr="00F9079A" w:rsidRDefault="000845F2" w:rsidP="000845F2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по определению рыночной стоимости платы по договору на размещение нестационарного торгового объекта в месте размещения такого объекта согласно схеме размещения нестационарных торговых объектов на территории городского округа Тольятти – 35 тыс. руб.;</w:t>
      </w:r>
    </w:p>
    <w:p w14:paraId="691FEC03" w14:textId="77777777" w:rsidR="000845F2" w:rsidRPr="00F9079A" w:rsidRDefault="000845F2" w:rsidP="000845F2">
      <w:pPr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по изготовлению социальной рекламы – 13 тыс. руб.;</w:t>
      </w:r>
    </w:p>
    <w:p w14:paraId="08AE3045" w14:textId="77777777" w:rsidR="000845F2" w:rsidRPr="00F9079A" w:rsidRDefault="000845F2" w:rsidP="000845F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- по установлению фактической площади места размещения нестационарного торгового – 5 тыс. руб.</w:t>
      </w:r>
    </w:p>
    <w:p w14:paraId="089845EA" w14:textId="293E45D9" w:rsidR="000845F2" w:rsidRPr="000845F2" w:rsidRDefault="000845F2" w:rsidP="000845F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9079A">
        <w:rPr>
          <w:sz w:val="28"/>
          <w:szCs w:val="28"/>
        </w:rPr>
        <w:t xml:space="preserve">Предложения по внесению изменений в муниципальную программу «Развитие потребительского рынка в городском округе Тольятти на 2022 - 2026 годы» представлены в </w:t>
      </w:r>
      <w:r w:rsidRPr="00F9079A">
        <w:rPr>
          <w:color w:val="FF0000"/>
          <w:sz w:val="28"/>
          <w:szCs w:val="28"/>
        </w:rPr>
        <w:t>Приложении №</w:t>
      </w:r>
      <w:r w:rsidR="00D85B0B">
        <w:rPr>
          <w:color w:val="FF0000"/>
          <w:sz w:val="28"/>
          <w:szCs w:val="28"/>
        </w:rPr>
        <w:t>21</w:t>
      </w:r>
      <w:r w:rsidR="003C0798" w:rsidRPr="00F9079A">
        <w:rPr>
          <w:color w:val="FF0000"/>
          <w:sz w:val="28"/>
          <w:szCs w:val="28"/>
        </w:rPr>
        <w:t>;</w:t>
      </w:r>
    </w:p>
    <w:p w14:paraId="331E0110" w14:textId="77777777" w:rsidR="003C0798" w:rsidRDefault="003C0798" w:rsidP="0086265F">
      <w:pPr>
        <w:spacing w:line="300" w:lineRule="auto"/>
        <w:ind w:firstLine="709"/>
        <w:contextualSpacing/>
        <w:jc w:val="both"/>
        <w:rPr>
          <w:sz w:val="28"/>
          <w:szCs w:val="28"/>
        </w:rPr>
      </w:pPr>
    </w:p>
    <w:p w14:paraId="5E9EC3E5" w14:textId="369943A1" w:rsidR="004D6A26" w:rsidRDefault="00DC6ECE" w:rsidP="009C73AB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E19FD">
        <w:rPr>
          <w:bCs/>
          <w:sz w:val="28"/>
          <w:szCs w:val="28"/>
        </w:rPr>
        <w:t>1.3.</w:t>
      </w:r>
      <w:r w:rsidRPr="004E19FD">
        <w:rPr>
          <w:b/>
          <w:sz w:val="28"/>
          <w:szCs w:val="28"/>
        </w:rPr>
        <w:t xml:space="preserve"> </w:t>
      </w:r>
      <w:r w:rsidR="004D6A26" w:rsidRPr="004E19FD">
        <w:rPr>
          <w:b/>
          <w:sz w:val="28"/>
          <w:szCs w:val="28"/>
        </w:rPr>
        <w:t xml:space="preserve">уменьшить </w:t>
      </w:r>
      <w:r w:rsidR="004D6A26" w:rsidRPr="004E19FD">
        <w:rPr>
          <w:sz w:val="28"/>
          <w:szCs w:val="28"/>
        </w:rPr>
        <w:t>условно утвержденные расходы</w:t>
      </w:r>
      <w:r w:rsidR="00C12B32" w:rsidRPr="004E19FD">
        <w:rPr>
          <w:sz w:val="28"/>
          <w:szCs w:val="28"/>
        </w:rPr>
        <w:t>:</w:t>
      </w:r>
      <w:r w:rsidR="004D6A26" w:rsidRPr="004E19FD">
        <w:rPr>
          <w:sz w:val="28"/>
          <w:szCs w:val="28"/>
        </w:rPr>
        <w:t xml:space="preserve"> </w:t>
      </w:r>
      <w:r w:rsidR="004D6A26" w:rsidRPr="004E19FD">
        <w:rPr>
          <w:b/>
          <w:sz w:val="28"/>
          <w:szCs w:val="28"/>
        </w:rPr>
        <w:t>в 202</w:t>
      </w:r>
      <w:r w:rsidR="00EE30EB" w:rsidRPr="004E19FD">
        <w:rPr>
          <w:b/>
          <w:sz w:val="28"/>
          <w:szCs w:val="28"/>
        </w:rPr>
        <w:t>6</w:t>
      </w:r>
      <w:r w:rsidR="004D6A26" w:rsidRPr="004E19FD">
        <w:rPr>
          <w:b/>
          <w:sz w:val="28"/>
          <w:szCs w:val="28"/>
        </w:rPr>
        <w:t xml:space="preserve"> году</w:t>
      </w:r>
      <w:r w:rsidR="004D6A26" w:rsidRPr="004E19FD">
        <w:rPr>
          <w:sz w:val="28"/>
          <w:szCs w:val="28"/>
        </w:rPr>
        <w:t xml:space="preserve"> на сумму</w:t>
      </w:r>
      <w:r w:rsidR="004D6A26" w:rsidRPr="004E19FD">
        <w:rPr>
          <w:b/>
          <w:sz w:val="28"/>
          <w:szCs w:val="28"/>
        </w:rPr>
        <w:t xml:space="preserve"> </w:t>
      </w:r>
      <w:r w:rsidR="004E19FD" w:rsidRPr="004E19FD">
        <w:rPr>
          <w:b/>
          <w:sz w:val="28"/>
          <w:szCs w:val="28"/>
        </w:rPr>
        <w:t>18</w:t>
      </w:r>
      <w:r w:rsidR="000E3C48" w:rsidRPr="004E19FD">
        <w:rPr>
          <w:b/>
          <w:sz w:val="28"/>
          <w:szCs w:val="28"/>
        </w:rPr>
        <w:t> </w:t>
      </w:r>
      <w:r w:rsidR="004E19FD" w:rsidRPr="004E19FD">
        <w:rPr>
          <w:b/>
          <w:sz w:val="28"/>
          <w:szCs w:val="28"/>
        </w:rPr>
        <w:t>577</w:t>
      </w:r>
      <w:r w:rsidR="000E3C48" w:rsidRPr="004E19FD">
        <w:rPr>
          <w:b/>
          <w:sz w:val="28"/>
          <w:szCs w:val="28"/>
        </w:rPr>
        <w:t> </w:t>
      </w:r>
      <w:r w:rsidR="00EE30EB" w:rsidRPr="004E19FD">
        <w:rPr>
          <w:b/>
          <w:sz w:val="28"/>
          <w:szCs w:val="28"/>
        </w:rPr>
        <w:t>тыс. руб., в 2027 году</w:t>
      </w:r>
      <w:r w:rsidR="00BD0574" w:rsidRPr="004E19FD">
        <w:rPr>
          <w:b/>
          <w:sz w:val="28"/>
          <w:szCs w:val="28"/>
        </w:rPr>
        <w:t xml:space="preserve"> </w:t>
      </w:r>
      <w:r w:rsidR="00BD0574" w:rsidRPr="004E19FD">
        <w:rPr>
          <w:bCs/>
          <w:sz w:val="28"/>
          <w:szCs w:val="28"/>
        </w:rPr>
        <w:t>на сумму</w:t>
      </w:r>
      <w:r w:rsidR="00BD0574" w:rsidRPr="004E19FD">
        <w:rPr>
          <w:b/>
          <w:sz w:val="28"/>
          <w:szCs w:val="28"/>
        </w:rPr>
        <w:t xml:space="preserve"> </w:t>
      </w:r>
      <w:r w:rsidR="004E19FD" w:rsidRPr="004E19FD">
        <w:rPr>
          <w:b/>
          <w:sz w:val="28"/>
          <w:szCs w:val="28"/>
        </w:rPr>
        <w:t>1</w:t>
      </w:r>
      <w:r w:rsidR="006E4952" w:rsidRPr="004E19FD">
        <w:rPr>
          <w:b/>
          <w:sz w:val="28"/>
          <w:szCs w:val="28"/>
        </w:rPr>
        <w:t> </w:t>
      </w:r>
      <w:r w:rsidR="004E19FD" w:rsidRPr="004E19FD">
        <w:rPr>
          <w:b/>
          <w:sz w:val="28"/>
          <w:szCs w:val="28"/>
        </w:rPr>
        <w:t>113</w:t>
      </w:r>
      <w:r w:rsidR="006E4952" w:rsidRPr="004E19FD">
        <w:rPr>
          <w:b/>
          <w:sz w:val="28"/>
          <w:szCs w:val="28"/>
        </w:rPr>
        <w:t xml:space="preserve"> </w:t>
      </w:r>
      <w:r w:rsidR="00EE30EB" w:rsidRPr="004E19FD">
        <w:rPr>
          <w:b/>
          <w:sz w:val="28"/>
          <w:szCs w:val="28"/>
        </w:rPr>
        <w:t>тыс. руб.</w:t>
      </w:r>
    </w:p>
    <w:p w14:paraId="0BCE1F2E" w14:textId="469BF07A" w:rsidR="00775FE7" w:rsidRDefault="00775FE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07226741" w14:textId="2454626D" w:rsidR="00F96106" w:rsidRPr="00F9079A" w:rsidRDefault="001A1F1E" w:rsidP="00F96106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rFonts w:eastAsia="Calibri"/>
          <w:sz w:val="28"/>
          <w:szCs w:val="28"/>
          <w:lang w:eastAsia="en-US"/>
        </w:rPr>
        <w:t xml:space="preserve">1. По </w:t>
      </w:r>
      <w:r w:rsidRPr="00F9079A">
        <w:rPr>
          <w:rFonts w:eastAsia="Calibri"/>
          <w:b/>
          <w:bCs/>
          <w:sz w:val="28"/>
          <w:szCs w:val="28"/>
          <w:lang w:eastAsia="en-US"/>
        </w:rPr>
        <w:t>администрации</w:t>
      </w:r>
      <w:r w:rsidRPr="00F9079A">
        <w:rPr>
          <w:rFonts w:eastAsia="Calibri"/>
          <w:sz w:val="28"/>
          <w:szCs w:val="28"/>
          <w:lang w:eastAsia="en-US"/>
        </w:rPr>
        <w:t xml:space="preserve"> </w:t>
      </w:r>
      <w:r w:rsidRPr="00F9079A">
        <w:rPr>
          <w:sz w:val="28"/>
          <w:szCs w:val="28"/>
        </w:rPr>
        <w:t xml:space="preserve">предлагается </w:t>
      </w:r>
      <w:r w:rsidRPr="00F9079A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F9079A">
        <w:rPr>
          <w:sz w:val="28"/>
          <w:szCs w:val="28"/>
        </w:rPr>
        <w:t xml:space="preserve"> переместить бюджетные ассигнования</w:t>
      </w:r>
      <w:r w:rsidR="00A35D18" w:rsidRPr="00F9079A">
        <w:rPr>
          <w:sz w:val="28"/>
          <w:szCs w:val="28"/>
        </w:rPr>
        <w:t xml:space="preserve"> в рамках муниципальной программы «Развитие органов местного самоуправления городского округа Тольятти на 2023-2028 годы»</w:t>
      </w:r>
      <w:r w:rsidRPr="00F9079A">
        <w:rPr>
          <w:sz w:val="28"/>
          <w:szCs w:val="28"/>
        </w:rPr>
        <w:t>:</w:t>
      </w:r>
    </w:p>
    <w:p w14:paraId="716DF7EC" w14:textId="210B84E7" w:rsidR="00F96106" w:rsidRPr="00F9079A" w:rsidRDefault="001A1F1E" w:rsidP="00F96106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lastRenderedPageBreak/>
        <w:t xml:space="preserve">1.1. </w:t>
      </w:r>
      <w:r w:rsidR="00F96106" w:rsidRPr="00F9079A">
        <w:rPr>
          <w:sz w:val="28"/>
          <w:szCs w:val="28"/>
        </w:rPr>
        <w:t>в</w:t>
      </w:r>
      <w:r w:rsidR="00F96106" w:rsidRPr="00F9079A">
        <w:rPr>
          <w:rFonts w:eastAsia="Calibri"/>
          <w:sz w:val="28"/>
          <w:szCs w:val="28"/>
          <w:lang w:eastAsia="en-US"/>
        </w:rPr>
        <w:t xml:space="preserve"> связи с необходимостью исполнения п.7.4. коллективного договора администрации городского округа Тольятти в части оказания материальной поддержки семье в случае смерти работника администрации с</w:t>
      </w:r>
      <w:r w:rsidR="00F96106" w:rsidRPr="00F9079A">
        <w:rPr>
          <w:bCs/>
          <w:color w:val="000000"/>
          <w:sz w:val="28"/>
          <w:szCs w:val="28"/>
        </w:rPr>
        <w:t xml:space="preserve"> вида расход</w:t>
      </w:r>
      <w:r w:rsidR="00DD2D84" w:rsidRPr="00F9079A">
        <w:rPr>
          <w:bCs/>
          <w:color w:val="000000"/>
          <w:sz w:val="28"/>
          <w:szCs w:val="28"/>
        </w:rPr>
        <w:t>ов</w:t>
      </w:r>
      <w:r w:rsidR="00F96106" w:rsidRPr="00F9079A">
        <w:rPr>
          <w:bCs/>
          <w:color w:val="000000"/>
          <w:sz w:val="28"/>
          <w:szCs w:val="28"/>
        </w:rPr>
        <w:t xml:space="preserve"> </w:t>
      </w:r>
      <w:r w:rsidR="00F96106" w:rsidRPr="00F9079A">
        <w:rPr>
          <w:sz w:val="28"/>
          <w:szCs w:val="28"/>
        </w:rPr>
        <w:t>120 «Расходы на выплаты персоналу государственных (муниципальных) органов» на вид расход</w:t>
      </w:r>
      <w:r w:rsidR="00DD2D84" w:rsidRPr="00F9079A">
        <w:rPr>
          <w:sz w:val="28"/>
          <w:szCs w:val="28"/>
        </w:rPr>
        <w:t>ов</w:t>
      </w:r>
      <w:r w:rsidR="00F96106" w:rsidRPr="00F9079A">
        <w:rPr>
          <w:sz w:val="28"/>
          <w:szCs w:val="28"/>
        </w:rPr>
        <w:t xml:space="preserve"> 320 «Социальные выплаты гражданам, кроме публичных нормативных социальных выплат»</w:t>
      </w:r>
      <w:r w:rsidR="00F96106" w:rsidRPr="00F9079A">
        <w:rPr>
          <w:rFonts w:eastAsia="Calibri"/>
          <w:sz w:val="28"/>
          <w:szCs w:val="28"/>
          <w:lang w:eastAsia="en-US"/>
        </w:rPr>
        <w:t xml:space="preserve"> в </w:t>
      </w:r>
      <w:r w:rsidR="00A35D18" w:rsidRPr="00F9079A">
        <w:rPr>
          <w:rFonts w:eastAsia="Calibri"/>
          <w:sz w:val="28"/>
          <w:szCs w:val="28"/>
          <w:lang w:eastAsia="en-US"/>
        </w:rPr>
        <w:t>сумме</w:t>
      </w:r>
      <w:r w:rsidR="00F96106" w:rsidRPr="00F9079A">
        <w:rPr>
          <w:rFonts w:eastAsia="Calibri"/>
          <w:sz w:val="28"/>
          <w:szCs w:val="28"/>
          <w:lang w:eastAsia="en-US"/>
        </w:rPr>
        <w:t xml:space="preserve"> </w:t>
      </w:r>
      <w:r w:rsidR="00F96106" w:rsidRPr="00F9079A">
        <w:rPr>
          <w:rFonts w:eastAsia="Calibri"/>
          <w:b/>
          <w:sz w:val="28"/>
          <w:szCs w:val="28"/>
          <w:lang w:eastAsia="en-US"/>
        </w:rPr>
        <w:t>75 тыс. руб.</w:t>
      </w:r>
      <w:r w:rsidR="00F44E03" w:rsidRPr="00F9079A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987"/>
        <w:gridCol w:w="1559"/>
        <w:gridCol w:w="2268"/>
      </w:tblGrid>
      <w:tr w:rsidR="00F96106" w:rsidRPr="00F9079A" w14:paraId="63D5795C" w14:textId="77777777" w:rsidTr="00B45295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D4D5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C924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5B25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7808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F96106" w:rsidRPr="00F9079A" w14:paraId="68AA6AFF" w14:textId="77777777" w:rsidTr="00B45295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DAFF1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36B25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2200075180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245ED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18CFB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-75</w:t>
            </w:r>
          </w:p>
        </w:tc>
      </w:tr>
      <w:tr w:rsidR="00F96106" w:rsidRPr="00F9079A" w14:paraId="2F1886C6" w14:textId="77777777" w:rsidTr="00B45295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7B58A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6778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2200075180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35A5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C69E" w14:textId="77777777" w:rsidR="00F96106" w:rsidRPr="00F9079A" w:rsidRDefault="00F96106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75</w:t>
            </w:r>
          </w:p>
        </w:tc>
      </w:tr>
    </w:tbl>
    <w:p w14:paraId="36786933" w14:textId="77777777" w:rsidR="00F96106" w:rsidRPr="00F9079A" w:rsidRDefault="00F96106" w:rsidP="0086265F">
      <w:pPr>
        <w:tabs>
          <w:tab w:val="left" w:pos="709"/>
          <w:tab w:val="left" w:pos="851"/>
          <w:tab w:val="left" w:pos="993"/>
        </w:tabs>
        <w:spacing w:line="300" w:lineRule="auto"/>
        <w:ind w:firstLine="709"/>
        <w:jc w:val="both"/>
        <w:rPr>
          <w:sz w:val="28"/>
          <w:szCs w:val="28"/>
        </w:rPr>
      </w:pPr>
    </w:p>
    <w:p w14:paraId="115923FF" w14:textId="073702EB" w:rsidR="00A35D18" w:rsidRDefault="001A1F1E" w:rsidP="00A35D18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9079A">
        <w:rPr>
          <w:sz w:val="28"/>
          <w:szCs w:val="28"/>
        </w:rPr>
        <w:t xml:space="preserve">1.2. </w:t>
      </w:r>
      <w:r w:rsidR="00DD2D84" w:rsidRPr="00F9079A">
        <w:rPr>
          <w:sz w:val="28"/>
          <w:szCs w:val="28"/>
        </w:rPr>
        <w:t>в</w:t>
      </w:r>
      <w:r w:rsidR="00A35D18" w:rsidRPr="00F9079A">
        <w:rPr>
          <w:sz w:val="28"/>
          <w:szCs w:val="28"/>
        </w:rPr>
        <w:t xml:space="preserve"> связи с необходимостью осуществления выплаты среднемесячного заработка на период трудоустройства за второй и третий месяц после увольнения за счет средств работодателя бывшему работнику</w:t>
      </w:r>
      <w:r w:rsidR="00DD2D84" w:rsidRPr="00F9079A">
        <w:rPr>
          <w:sz w:val="28"/>
          <w:szCs w:val="28"/>
        </w:rPr>
        <w:t xml:space="preserve"> с вида</w:t>
      </w:r>
      <w:r w:rsidR="00A35D18" w:rsidRPr="00F9079A">
        <w:rPr>
          <w:sz w:val="28"/>
          <w:szCs w:val="28"/>
        </w:rPr>
        <w:t xml:space="preserve"> расход</w:t>
      </w:r>
      <w:r w:rsidR="00DD2D84" w:rsidRPr="00F9079A">
        <w:rPr>
          <w:sz w:val="28"/>
          <w:szCs w:val="28"/>
        </w:rPr>
        <w:t>ов</w:t>
      </w:r>
      <w:r w:rsidR="00A35D18" w:rsidRPr="00F9079A">
        <w:rPr>
          <w:sz w:val="28"/>
          <w:szCs w:val="28"/>
        </w:rPr>
        <w:t xml:space="preserve"> 120 «Расходы на выплаты персоналу государственных (муниципальных) органов», на вид расход</w:t>
      </w:r>
      <w:r w:rsidR="00DD2D84" w:rsidRPr="00F9079A">
        <w:rPr>
          <w:sz w:val="28"/>
          <w:szCs w:val="28"/>
        </w:rPr>
        <w:t>ов</w:t>
      </w:r>
      <w:r w:rsidR="00A35D18" w:rsidRPr="00F9079A">
        <w:rPr>
          <w:sz w:val="28"/>
          <w:szCs w:val="28"/>
        </w:rPr>
        <w:t xml:space="preserve"> 320 «Социальные выплаты гражданам, кроме публичных нормативных социальных выплат» в сумме </w:t>
      </w:r>
      <w:r w:rsidR="00D334FA">
        <w:rPr>
          <w:b/>
          <w:bCs/>
          <w:sz w:val="28"/>
          <w:szCs w:val="28"/>
        </w:rPr>
        <w:t>1</w:t>
      </w:r>
      <w:r w:rsidR="00A35D18" w:rsidRPr="00F9079A">
        <w:rPr>
          <w:b/>
          <w:bCs/>
          <w:sz w:val="28"/>
          <w:szCs w:val="28"/>
        </w:rPr>
        <w:t>40 тыс. руб.</w:t>
      </w:r>
      <w:r w:rsidR="00F44E03" w:rsidRPr="00F9079A">
        <w:rPr>
          <w:b/>
          <w:bCs/>
          <w:sz w:val="28"/>
          <w:szCs w:val="28"/>
        </w:rPr>
        <w:t>:</w:t>
      </w:r>
    </w:p>
    <w:p w14:paraId="363F9D68" w14:textId="77777777" w:rsidR="00967352" w:rsidRPr="00F9079A" w:rsidRDefault="00967352" w:rsidP="00A35D18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264"/>
      </w:tblGrid>
      <w:tr w:rsidR="00DD2D84" w:rsidRPr="00F9079A" w14:paraId="3905ED21" w14:textId="77777777" w:rsidTr="00B4529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D1783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E618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6D09B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КВР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9264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DD2D84" w:rsidRPr="00F9079A" w14:paraId="2DC147A1" w14:textId="77777777" w:rsidTr="00B4529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ECEC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DCB9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6786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29A4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-140</w:t>
            </w:r>
          </w:p>
        </w:tc>
      </w:tr>
      <w:tr w:rsidR="00DD2D84" w:rsidRPr="00F9079A" w14:paraId="16569D6E" w14:textId="77777777" w:rsidTr="00B45295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B72A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0104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B1A2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2200011040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B5291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320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B5FCB" w14:textId="77777777" w:rsidR="00DD2D84" w:rsidRPr="00F9079A" w:rsidRDefault="00DD2D84" w:rsidP="00B45295">
            <w:pPr>
              <w:spacing w:line="360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F9079A">
              <w:rPr>
                <w:rFonts w:eastAsia="Calibri"/>
                <w:bCs/>
                <w:color w:val="000000"/>
                <w:lang w:eastAsia="en-US"/>
              </w:rPr>
              <w:t>140</w:t>
            </w:r>
          </w:p>
        </w:tc>
      </w:tr>
    </w:tbl>
    <w:p w14:paraId="5319EEF8" w14:textId="2714B1F3" w:rsidR="00A35D18" w:rsidRPr="007824AC" w:rsidRDefault="00A35D18" w:rsidP="00A35D18">
      <w:pPr>
        <w:autoSpaceDE w:val="0"/>
        <w:autoSpaceDN w:val="0"/>
        <w:adjustRightInd w:val="0"/>
        <w:spacing w:before="120" w:line="360" w:lineRule="auto"/>
        <w:ind w:firstLine="709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Внесение изменений в муниципальную программу не требуется.</w:t>
      </w:r>
    </w:p>
    <w:p w14:paraId="5647DB7A" w14:textId="23C6A34A" w:rsidR="004B0681" w:rsidRPr="00084B51" w:rsidRDefault="004B0681" w:rsidP="00746FB9">
      <w:pPr>
        <w:tabs>
          <w:tab w:val="left" w:pos="709"/>
          <w:tab w:val="left" w:pos="851"/>
          <w:tab w:val="left" w:pos="993"/>
        </w:tabs>
        <w:spacing w:line="300" w:lineRule="auto"/>
        <w:ind w:firstLine="709"/>
        <w:jc w:val="both"/>
        <w:rPr>
          <w:sz w:val="28"/>
          <w:szCs w:val="28"/>
        </w:rPr>
      </w:pPr>
    </w:p>
    <w:p w14:paraId="58FF37C5" w14:textId="6D2D70B3" w:rsidR="00163334" w:rsidRPr="00F9079A" w:rsidRDefault="005B6B74" w:rsidP="0016333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9079A">
        <w:rPr>
          <w:sz w:val="28"/>
          <w:szCs w:val="28"/>
        </w:rPr>
        <w:t>2.</w:t>
      </w:r>
      <w:r w:rsidR="006D2E27" w:rsidRPr="00F9079A">
        <w:rPr>
          <w:sz w:val="28"/>
          <w:szCs w:val="28"/>
        </w:rPr>
        <w:t xml:space="preserve"> </w:t>
      </w:r>
      <w:r w:rsidR="00585E72" w:rsidRPr="00F9079A">
        <w:rPr>
          <w:sz w:val="28"/>
          <w:szCs w:val="28"/>
        </w:rPr>
        <w:t>По</w:t>
      </w:r>
      <w:r w:rsidR="00585E72" w:rsidRPr="00F9079A">
        <w:rPr>
          <w:b/>
          <w:bCs/>
          <w:sz w:val="28"/>
          <w:szCs w:val="28"/>
        </w:rPr>
        <w:t xml:space="preserve"> департаменту финансов</w:t>
      </w:r>
      <w:r w:rsidR="00585E72" w:rsidRPr="00F9079A">
        <w:rPr>
          <w:sz w:val="28"/>
          <w:szCs w:val="28"/>
        </w:rPr>
        <w:t xml:space="preserve"> предлагается </w:t>
      </w:r>
      <w:r w:rsidR="00585E72" w:rsidRPr="00F9079A">
        <w:rPr>
          <w:b/>
          <w:bCs/>
          <w:sz w:val="28"/>
          <w:szCs w:val="28"/>
        </w:rPr>
        <w:t>в 2025 году</w:t>
      </w:r>
      <w:r w:rsidR="00585E72" w:rsidRPr="00F9079A">
        <w:rPr>
          <w:sz w:val="28"/>
          <w:szCs w:val="28"/>
        </w:rPr>
        <w:t xml:space="preserve"> переместить бюджетные ассигнования </w:t>
      </w:r>
      <w:r w:rsidR="00163334" w:rsidRPr="00F9079A">
        <w:rPr>
          <w:sz w:val="28"/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</w:t>
      </w:r>
      <w:r w:rsidR="00585E72" w:rsidRPr="00F9079A">
        <w:rPr>
          <w:sz w:val="28"/>
          <w:szCs w:val="28"/>
        </w:rPr>
        <w:t xml:space="preserve">в сумме </w:t>
      </w:r>
      <w:r w:rsidR="00585E72" w:rsidRPr="00F9079A">
        <w:rPr>
          <w:b/>
          <w:bCs/>
          <w:sz w:val="28"/>
          <w:szCs w:val="28"/>
        </w:rPr>
        <w:t>89 тыс. руб.</w:t>
      </w:r>
      <w:r w:rsidR="00163334" w:rsidRPr="00F9079A">
        <w:rPr>
          <w:b/>
          <w:bCs/>
          <w:sz w:val="28"/>
          <w:szCs w:val="28"/>
        </w:rPr>
        <w:t xml:space="preserve"> </w:t>
      </w:r>
      <w:r w:rsidR="00163334" w:rsidRPr="00F9079A">
        <w:rPr>
          <w:sz w:val="28"/>
          <w:szCs w:val="28"/>
        </w:rPr>
        <w:t>с расходов, предусмотренных на обучение сотрудников, для оплаты командировочных расходов (проживание: 2</w:t>
      </w:r>
      <w:r w:rsidR="00C43416" w:rsidRPr="00F9079A">
        <w:rPr>
          <w:sz w:val="28"/>
          <w:szCs w:val="28"/>
        </w:rPr>
        <w:t> </w:t>
      </w:r>
      <w:r w:rsidR="00163334" w:rsidRPr="00F9079A">
        <w:rPr>
          <w:sz w:val="28"/>
          <w:szCs w:val="28"/>
        </w:rPr>
        <w:t>чел</w:t>
      </w:r>
      <w:r w:rsidR="00C43416" w:rsidRPr="00F9079A">
        <w:rPr>
          <w:sz w:val="28"/>
          <w:szCs w:val="28"/>
        </w:rPr>
        <w:t>.</w:t>
      </w:r>
      <w:r w:rsidR="00163334" w:rsidRPr="00F9079A">
        <w:rPr>
          <w:sz w:val="28"/>
          <w:szCs w:val="28"/>
        </w:rPr>
        <w:t>*18 </w:t>
      </w:r>
      <w:bookmarkStart w:id="2" w:name="_Hlk198035951"/>
      <w:r w:rsidR="00163334" w:rsidRPr="00F9079A">
        <w:rPr>
          <w:sz w:val="28"/>
          <w:szCs w:val="28"/>
        </w:rPr>
        <w:t>тыс. р</w:t>
      </w:r>
      <w:bookmarkEnd w:id="2"/>
      <w:r w:rsidR="00163334" w:rsidRPr="00F9079A">
        <w:rPr>
          <w:sz w:val="28"/>
          <w:szCs w:val="28"/>
        </w:rPr>
        <w:t xml:space="preserve">уб.=36 тыс. руб., проезд: 2 чел.*26 тыс. руб. = 53 тыс. руб.) </w:t>
      </w:r>
    </w:p>
    <w:p w14:paraId="669F290C" w14:textId="77777777" w:rsidR="00163334" w:rsidRPr="00F9079A" w:rsidRDefault="00163334" w:rsidP="00163334">
      <w:pPr>
        <w:autoSpaceDE w:val="0"/>
        <w:autoSpaceDN w:val="0"/>
        <w:adjustRightInd w:val="0"/>
        <w:spacing w:before="120" w:line="360" w:lineRule="auto"/>
        <w:ind w:firstLine="709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Внесение изменений в муниципальную программу не требуется.</w:t>
      </w:r>
    </w:p>
    <w:p w14:paraId="759F794D" w14:textId="77777777" w:rsidR="001A1F1E" w:rsidRPr="00F9079A" w:rsidRDefault="001A1F1E" w:rsidP="0086265F">
      <w:pPr>
        <w:tabs>
          <w:tab w:val="left" w:pos="709"/>
          <w:tab w:val="left" w:pos="851"/>
          <w:tab w:val="left" w:pos="993"/>
        </w:tabs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06C65BF" w14:textId="49FD1618" w:rsidR="00066E56" w:rsidRPr="007B7E1C" w:rsidRDefault="006D2E27" w:rsidP="006E0746">
      <w:pPr>
        <w:spacing w:line="360" w:lineRule="auto"/>
        <w:ind w:firstLine="709"/>
        <w:jc w:val="both"/>
        <w:rPr>
          <w:sz w:val="28"/>
          <w:szCs w:val="28"/>
        </w:rPr>
      </w:pPr>
      <w:r w:rsidRPr="007B7E1C">
        <w:rPr>
          <w:rFonts w:eastAsia="Calibri"/>
          <w:sz w:val="28"/>
          <w:szCs w:val="28"/>
          <w:lang w:eastAsia="en-US"/>
        </w:rPr>
        <w:t>3</w:t>
      </w:r>
      <w:r w:rsidR="00182D81" w:rsidRPr="007B7E1C">
        <w:rPr>
          <w:rFonts w:eastAsia="Calibri"/>
          <w:sz w:val="28"/>
          <w:szCs w:val="28"/>
          <w:lang w:eastAsia="en-US"/>
        </w:rPr>
        <w:t xml:space="preserve">. По </w:t>
      </w:r>
      <w:r w:rsidR="00182D81" w:rsidRPr="007B7E1C">
        <w:rPr>
          <w:rFonts w:eastAsia="Calibri"/>
          <w:b/>
          <w:bCs/>
          <w:sz w:val="28"/>
          <w:szCs w:val="28"/>
          <w:lang w:eastAsia="en-US"/>
        </w:rPr>
        <w:t xml:space="preserve">департаменту </w:t>
      </w:r>
      <w:r w:rsidR="006E0746" w:rsidRPr="007B7E1C">
        <w:rPr>
          <w:rFonts w:eastAsia="Calibri"/>
          <w:b/>
          <w:bCs/>
          <w:sz w:val="28"/>
          <w:szCs w:val="28"/>
          <w:lang w:eastAsia="en-US"/>
        </w:rPr>
        <w:t xml:space="preserve">дорожного </w:t>
      </w:r>
      <w:r w:rsidR="00182D81" w:rsidRPr="007B7E1C">
        <w:rPr>
          <w:rFonts w:eastAsia="Calibri"/>
          <w:b/>
          <w:bCs/>
          <w:sz w:val="28"/>
          <w:szCs w:val="28"/>
          <w:lang w:eastAsia="en-US"/>
        </w:rPr>
        <w:t>хозяйства</w:t>
      </w:r>
      <w:r w:rsidR="006E0746" w:rsidRPr="007B7E1C">
        <w:rPr>
          <w:rFonts w:eastAsia="Calibri"/>
          <w:b/>
          <w:bCs/>
          <w:sz w:val="28"/>
          <w:szCs w:val="28"/>
          <w:lang w:eastAsia="en-US"/>
        </w:rPr>
        <w:t xml:space="preserve"> и транспорта </w:t>
      </w:r>
      <w:r w:rsidR="00895C3C" w:rsidRPr="007B7E1C">
        <w:rPr>
          <w:sz w:val="28"/>
          <w:szCs w:val="28"/>
        </w:rPr>
        <w:t xml:space="preserve">предлагается </w:t>
      </w:r>
      <w:r w:rsidR="00895C3C" w:rsidRPr="007B7E1C">
        <w:rPr>
          <w:rFonts w:eastAsia="Calibri"/>
          <w:b/>
          <w:bCs/>
          <w:sz w:val="28"/>
          <w:szCs w:val="28"/>
          <w:lang w:eastAsia="en-US"/>
        </w:rPr>
        <w:t>в 202</w:t>
      </w:r>
      <w:r w:rsidR="00AB6744" w:rsidRPr="007B7E1C">
        <w:rPr>
          <w:rFonts w:eastAsia="Calibri"/>
          <w:b/>
          <w:bCs/>
          <w:sz w:val="28"/>
          <w:szCs w:val="28"/>
          <w:lang w:eastAsia="en-US"/>
        </w:rPr>
        <w:t>5</w:t>
      </w:r>
      <w:r w:rsidR="00895C3C" w:rsidRPr="007B7E1C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  <w:r w:rsidR="00895C3C" w:rsidRPr="007B7E1C">
        <w:rPr>
          <w:sz w:val="28"/>
          <w:szCs w:val="28"/>
        </w:rPr>
        <w:t xml:space="preserve"> переместить бюджетные ассигнования</w:t>
      </w:r>
      <w:r w:rsidR="00066E56" w:rsidRPr="007B7E1C">
        <w:rPr>
          <w:sz w:val="28"/>
          <w:szCs w:val="28"/>
        </w:rPr>
        <w:t>:</w:t>
      </w:r>
    </w:p>
    <w:p w14:paraId="279D3531" w14:textId="13471445" w:rsidR="00DB75E8" w:rsidRPr="00142CEB" w:rsidRDefault="00DB75E8" w:rsidP="00DB75E8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B7E1C">
        <w:rPr>
          <w:sz w:val="28"/>
          <w:szCs w:val="28"/>
        </w:rPr>
        <w:lastRenderedPageBreak/>
        <w:t>3.1. в связи с уточнением бюджетной классификации</w:t>
      </w:r>
      <w:r>
        <w:rPr>
          <w:sz w:val="28"/>
          <w:szCs w:val="28"/>
        </w:rPr>
        <w:t xml:space="preserve"> </w:t>
      </w:r>
      <w:r w:rsidR="007B7E1C">
        <w:rPr>
          <w:sz w:val="28"/>
          <w:szCs w:val="28"/>
        </w:rPr>
        <w:t xml:space="preserve">по расходам, предусмотренным на приобретение </w:t>
      </w:r>
      <w:r w:rsidR="007B7E1C">
        <w:rPr>
          <w:bCs/>
          <w:color w:val="000000" w:themeColor="text1"/>
          <w:sz w:val="28"/>
          <w:szCs w:val="28"/>
        </w:rPr>
        <w:t>специализированной техники (эвакуаторов)</w:t>
      </w:r>
      <w:r w:rsidR="007B7E1C" w:rsidRPr="008C0A73">
        <w:rPr>
          <w:sz w:val="28"/>
          <w:szCs w:val="28"/>
        </w:rPr>
        <w:t xml:space="preserve"> </w:t>
      </w:r>
      <w:r w:rsidR="007B7E1C">
        <w:rPr>
          <w:sz w:val="28"/>
          <w:szCs w:val="28"/>
        </w:rPr>
        <w:t xml:space="preserve">в количестве двух единиц </w:t>
      </w:r>
      <w:r>
        <w:rPr>
          <w:sz w:val="28"/>
          <w:szCs w:val="28"/>
        </w:rPr>
        <w:t xml:space="preserve">в сумме </w:t>
      </w:r>
      <w:r w:rsidRPr="00DB75E8">
        <w:rPr>
          <w:b/>
          <w:bCs/>
          <w:sz w:val="28"/>
          <w:szCs w:val="28"/>
        </w:rPr>
        <w:t>22 087 тыс. руб</w:t>
      </w:r>
      <w:r w:rsidRPr="00142CEB">
        <w:rPr>
          <w:b/>
          <w:bCs/>
          <w:sz w:val="28"/>
          <w:szCs w:val="28"/>
        </w:rPr>
        <w:t>.</w:t>
      </w:r>
      <w:r w:rsidRPr="00142CEB">
        <w:rPr>
          <w:rFonts w:eastAsia="Calibri"/>
          <w:b/>
          <w:bCs/>
          <w:sz w:val="28"/>
          <w:szCs w:val="28"/>
          <w:lang w:eastAsia="en-US"/>
        </w:rPr>
        <w:t>: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474"/>
        <w:gridCol w:w="1480"/>
        <w:gridCol w:w="1850"/>
        <w:gridCol w:w="1261"/>
        <w:gridCol w:w="1468"/>
        <w:gridCol w:w="2101"/>
      </w:tblGrid>
      <w:tr w:rsidR="00DB75E8" w:rsidRPr="007B7E1C" w14:paraId="2C5EAC84" w14:textId="77777777" w:rsidTr="00967352">
        <w:trPr>
          <w:trHeight w:val="312"/>
        </w:trPr>
        <w:tc>
          <w:tcPr>
            <w:tcW w:w="1474" w:type="dxa"/>
            <w:vMerge w:val="restart"/>
            <w:vAlign w:val="center"/>
          </w:tcPr>
          <w:p w14:paraId="2550FAC3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proofErr w:type="spellStart"/>
            <w:r w:rsidRPr="007B7E1C">
              <w:rPr>
                <w:rFonts w:eastAsia="Calibri"/>
                <w:bCs/>
                <w:lang w:eastAsia="en-US"/>
              </w:rPr>
              <w:t>Рз</w:t>
            </w:r>
            <w:proofErr w:type="spellEnd"/>
          </w:p>
        </w:tc>
        <w:tc>
          <w:tcPr>
            <w:tcW w:w="1480" w:type="dxa"/>
            <w:vMerge w:val="restart"/>
            <w:vAlign w:val="center"/>
          </w:tcPr>
          <w:p w14:paraId="2EB0D35F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50A9B6C2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КЦСР</w:t>
            </w:r>
          </w:p>
        </w:tc>
        <w:tc>
          <w:tcPr>
            <w:tcW w:w="1261" w:type="dxa"/>
            <w:vMerge w:val="restart"/>
            <w:vAlign w:val="center"/>
          </w:tcPr>
          <w:p w14:paraId="19D502C0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КВР</w:t>
            </w:r>
          </w:p>
        </w:tc>
        <w:tc>
          <w:tcPr>
            <w:tcW w:w="3569" w:type="dxa"/>
            <w:gridSpan w:val="2"/>
          </w:tcPr>
          <w:p w14:paraId="1BD74429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Сумма (тыс. руб.)</w:t>
            </w:r>
          </w:p>
        </w:tc>
      </w:tr>
      <w:tr w:rsidR="00DB75E8" w:rsidRPr="007B7E1C" w14:paraId="5AC7CA35" w14:textId="77777777" w:rsidTr="00967352">
        <w:tc>
          <w:tcPr>
            <w:tcW w:w="1474" w:type="dxa"/>
            <w:vMerge/>
          </w:tcPr>
          <w:p w14:paraId="470D12B4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80" w:type="dxa"/>
            <w:vMerge/>
          </w:tcPr>
          <w:p w14:paraId="5B93598F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850" w:type="dxa"/>
            <w:vMerge/>
          </w:tcPr>
          <w:p w14:paraId="3EDF9871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61" w:type="dxa"/>
            <w:vMerge/>
          </w:tcPr>
          <w:p w14:paraId="22E80A8F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68" w:type="dxa"/>
          </w:tcPr>
          <w:p w14:paraId="3AE9CBD1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67352">
              <w:rPr>
                <w:rFonts w:eastAsia="Calibri"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01" w:type="dxa"/>
          </w:tcPr>
          <w:p w14:paraId="363CEFC9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67352">
              <w:rPr>
                <w:rFonts w:eastAsia="Calibri"/>
                <w:bCs/>
                <w:sz w:val="20"/>
                <w:szCs w:val="20"/>
                <w:lang w:eastAsia="en-US"/>
              </w:rPr>
              <w:t>В том числе средства вышестоящих бюджетов</w:t>
            </w:r>
          </w:p>
        </w:tc>
      </w:tr>
      <w:tr w:rsidR="00DB75E8" w:rsidRPr="007B7E1C" w14:paraId="2AE3EE25" w14:textId="77777777" w:rsidTr="00967352">
        <w:tc>
          <w:tcPr>
            <w:tcW w:w="1474" w:type="dxa"/>
            <w:vAlign w:val="center"/>
          </w:tcPr>
          <w:p w14:paraId="3DA54B70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0</w:t>
            </w:r>
            <w:r w:rsidRPr="007B7E1C">
              <w:rPr>
                <w:rFonts w:eastAsia="Calibri"/>
                <w:bCs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094BEF04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0</w:t>
            </w:r>
            <w:r w:rsidRPr="007B7E1C">
              <w:rPr>
                <w:rFonts w:eastAsia="Calibri"/>
                <w:bCs/>
                <w:lang w:val="en-US" w:eastAsia="en-US"/>
              </w:rPr>
              <w:t>8</w:t>
            </w:r>
          </w:p>
        </w:tc>
        <w:tc>
          <w:tcPr>
            <w:tcW w:w="1850" w:type="dxa"/>
          </w:tcPr>
          <w:p w14:paraId="411D3270" w14:textId="4915AB46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15</w:t>
            </w:r>
            <w:r w:rsidRPr="007B7E1C">
              <w:rPr>
                <w:rFonts w:eastAsia="Calibri"/>
                <w:bCs/>
                <w:lang w:val="en-US" w:eastAsia="en-US"/>
              </w:rPr>
              <w:t>5</w:t>
            </w:r>
            <w:r w:rsidRPr="007B7E1C">
              <w:rPr>
                <w:rFonts w:eastAsia="Calibri"/>
                <w:bCs/>
                <w:lang w:eastAsia="en-US"/>
              </w:rPr>
              <w:t>00</w:t>
            </w:r>
            <w:r w:rsidRPr="007B7E1C">
              <w:rPr>
                <w:rFonts w:eastAsia="Calibri"/>
                <w:bCs/>
                <w:lang w:val="en-US" w:eastAsia="en-US"/>
              </w:rPr>
              <w:t>76810</w:t>
            </w:r>
          </w:p>
        </w:tc>
        <w:tc>
          <w:tcPr>
            <w:tcW w:w="1261" w:type="dxa"/>
          </w:tcPr>
          <w:p w14:paraId="1824BF31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240</w:t>
            </w:r>
          </w:p>
        </w:tc>
        <w:tc>
          <w:tcPr>
            <w:tcW w:w="1468" w:type="dxa"/>
          </w:tcPr>
          <w:p w14:paraId="54C77FBC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-</w:t>
            </w:r>
            <w:r w:rsidRPr="007B7E1C">
              <w:rPr>
                <w:rFonts w:eastAsia="Calibri"/>
                <w:bCs/>
                <w:lang w:val="en-US" w:eastAsia="en-US"/>
              </w:rPr>
              <w:t>22 087</w:t>
            </w:r>
          </w:p>
        </w:tc>
        <w:tc>
          <w:tcPr>
            <w:tcW w:w="2101" w:type="dxa"/>
          </w:tcPr>
          <w:p w14:paraId="047C2D56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highlight w:val="yellow"/>
                <w:lang w:val="en-US" w:eastAsia="en-US"/>
              </w:rPr>
            </w:pPr>
          </w:p>
        </w:tc>
      </w:tr>
      <w:tr w:rsidR="00DB75E8" w:rsidRPr="007B7E1C" w14:paraId="6153701D" w14:textId="77777777" w:rsidTr="00967352">
        <w:tc>
          <w:tcPr>
            <w:tcW w:w="1474" w:type="dxa"/>
          </w:tcPr>
          <w:p w14:paraId="0533DA3C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04</w:t>
            </w:r>
          </w:p>
        </w:tc>
        <w:tc>
          <w:tcPr>
            <w:tcW w:w="1480" w:type="dxa"/>
          </w:tcPr>
          <w:p w14:paraId="3147ECA4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0</w:t>
            </w:r>
            <w:r w:rsidRPr="007B7E1C">
              <w:rPr>
                <w:rFonts w:eastAsia="Calibri"/>
                <w:bCs/>
                <w:lang w:val="en-US" w:eastAsia="en-US"/>
              </w:rPr>
              <w:t>8</w:t>
            </w:r>
          </w:p>
        </w:tc>
        <w:tc>
          <w:tcPr>
            <w:tcW w:w="1850" w:type="dxa"/>
          </w:tcPr>
          <w:p w14:paraId="2F4E15F0" w14:textId="46D2C18B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eastAsia="en-US"/>
              </w:rPr>
              <w:t>15</w:t>
            </w:r>
            <w:r w:rsidRPr="007B7E1C">
              <w:rPr>
                <w:rFonts w:eastAsia="Calibri"/>
                <w:bCs/>
                <w:lang w:val="en-US" w:eastAsia="en-US"/>
              </w:rPr>
              <w:t>5</w:t>
            </w:r>
            <w:r w:rsidRPr="007B7E1C">
              <w:rPr>
                <w:rFonts w:eastAsia="Calibri"/>
                <w:bCs/>
                <w:lang w:eastAsia="en-US"/>
              </w:rPr>
              <w:t>00</w:t>
            </w:r>
            <w:r w:rsidRPr="007B7E1C">
              <w:rPr>
                <w:rFonts w:eastAsia="Calibri"/>
                <w:bCs/>
                <w:lang w:val="en-US" w:eastAsia="en-US"/>
              </w:rPr>
              <w:t>04190</w:t>
            </w:r>
          </w:p>
        </w:tc>
        <w:tc>
          <w:tcPr>
            <w:tcW w:w="1261" w:type="dxa"/>
          </w:tcPr>
          <w:p w14:paraId="61AC612A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val="en-US" w:eastAsia="en-US"/>
              </w:rPr>
              <w:t>240</w:t>
            </w:r>
          </w:p>
        </w:tc>
        <w:tc>
          <w:tcPr>
            <w:tcW w:w="1468" w:type="dxa"/>
          </w:tcPr>
          <w:p w14:paraId="2D188551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  <w:r w:rsidRPr="007B7E1C">
              <w:rPr>
                <w:rFonts w:eastAsia="Calibri"/>
                <w:bCs/>
                <w:lang w:val="en-US" w:eastAsia="en-US"/>
              </w:rPr>
              <w:t>22 087</w:t>
            </w:r>
          </w:p>
        </w:tc>
        <w:tc>
          <w:tcPr>
            <w:tcW w:w="2101" w:type="dxa"/>
          </w:tcPr>
          <w:p w14:paraId="20BF2DF9" w14:textId="77777777" w:rsidR="00DB75E8" w:rsidRPr="007B7E1C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highlight w:val="yellow"/>
                <w:lang w:val="en-US" w:eastAsia="en-US"/>
              </w:rPr>
            </w:pPr>
          </w:p>
        </w:tc>
      </w:tr>
    </w:tbl>
    <w:p w14:paraId="5D8F2D51" w14:textId="77777777" w:rsidR="00FE5741" w:rsidRDefault="00FE5741" w:rsidP="007B7E1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F7D6A63" w14:textId="1BE28EDB" w:rsidR="00DB75E8" w:rsidRDefault="007B7E1C" w:rsidP="007B7E1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3.2. в</w:t>
      </w:r>
      <w:r w:rsidR="00DB75E8">
        <w:rPr>
          <w:sz w:val="28"/>
          <w:szCs w:val="28"/>
        </w:rPr>
        <w:t xml:space="preserve"> целях оплаты государственной пошлины по исковому заявлению, поданному МКУ «ЦОДД ГОТ» в Комсомольский районный суд </w:t>
      </w:r>
      <w:proofErr w:type="spellStart"/>
      <w:r w:rsidR="00DB75E8">
        <w:rPr>
          <w:sz w:val="28"/>
          <w:szCs w:val="28"/>
        </w:rPr>
        <w:t>г.Тольятти</w:t>
      </w:r>
      <w:proofErr w:type="spellEnd"/>
      <w:r w:rsidR="00DB75E8">
        <w:rPr>
          <w:sz w:val="28"/>
          <w:szCs w:val="28"/>
        </w:rPr>
        <w:t xml:space="preserve"> о взыскании ущерба, полученного в результате ДТП</w:t>
      </w:r>
      <w:r>
        <w:rPr>
          <w:sz w:val="28"/>
          <w:szCs w:val="28"/>
        </w:rPr>
        <w:t xml:space="preserve">, в сумме </w:t>
      </w:r>
      <w:r w:rsidRPr="007B7E1C">
        <w:rPr>
          <w:b/>
          <w:bCs/>
          <w:sz w:val="28"/>
          <w:szCs w:val="28"/>
        </w:rPr>
        <w:t>4 тыс. руб.: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474"/>
        <w:gridCol w:w="1480"/>
        <w:gridCol w:w="1850"/>
        <w:gridCol w:w="1261"/>
        <w:gridCol w:w="1468"/>
        <w:gridCol w:w="2101"/>
      </w:tblGrid>
      <w:tr w:rsidR="00DB75E8" w:rsidRPr="009E5F21" w14:paraId="48B3CF02" w14:textId="77777777" w:rsidTr="00967352">
        <w:trPr>
          <w:trHeight w:val="312"/>
        </w:trPr>
        <w:tc>
          <w:tcPr>
            <w:tcW w:w="1474" w:type="dxa"/>
            <w:vMerge w:val="restart"/>
            <w:vAlign w:val="center"/>
          </w:tcPr>
          <w:p w14:paraId="396752FF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bookmarkStart w:id="3" w:name="_Hlk192573061"/>
            <w:proofErr w:type="spellStart"/>
            <w:r w:rsidRPr="00967352">
              <w:rPr>
                <w:rFonts w:eastAsia="Calibri"/>
                <w:bCs/>
                <w:lang w:eastAsia="en-US"/>
              </w:rPr>
              <w:t>Рз</w:t>
            </w:r>
            <w:proofErr w:type="spellEnd"/>
          </w:p>
        </w:tc>
        <w:tc>
          <w:tcPr>
            <w:tcW w:w="1480" w:type="dxa"/>
            <w:vMerge w:val="restart"/>
            <w:vAlign w:val="center"/>
          </w:tcPr>
          <w:p w14:paraId="4BE7E45E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967352">
              <w:rPr>
                <w:rFonts w:eastAsia="Calibri"/>
                <w:bCs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1A30BAEC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967352">
              <w:rPr>
                <w:rFonts w:eastAsia="Calibri"/>
                <w:bCs/>
                <w:lang w:eastAsia="en-US"/>
              </w:rPr>
              <w:t>КЦСР</w:t>
            </w:r>
          </w:p>
        </w:tc>
        <w:tc>
          <w:tcPr>
            <w:tcW w:w="1261" w:type="dxa"/>
            <w:vMerge w:val="restart"/>
            <w:vAlign w:val="center"/>
          </w:tcPr>
          <w:p w14:paraId="5A7FC23B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967352">
              <w:rPr>
                <w:rFonts w:eastAsia="Calibri"/>
                <w:bCs/>
                <w:lang w:eastAsia="en-US"/>
              </w:rPr>
              <w:t>КВР</w:t>
            </w:r>
          </w:p>
        </w:tc>
        <w:tc>
          <w:tcPr>
            <w:tcW w:w="3569" w:type="dxa"/>
            <w:gridSpan w:val="2"/>
          </w:tcPr>
          <w:p w14:paraId="724B2ABF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967352">
              <w:rPr>
                <w:rFonts w:eastAsia="Calibri"/>
                <w:bCs/>
                <w:lang w:eastAsia="en-US"/>
              </w:rPr>
              <w:t>Сумма (тыс. руб.)</w:t>
            </w:r>
          </w:p>
        </w:tc>
      </w:tr>
      <w:tr w:rsidR="00DB75E8" w:rsidRPr="009E5F21" w14:paraId="11B48305" w14:textId="77777777" w:rsidTr="00967352">
        <w:tc>
          <w:tcPr>
            <w:tcW w:w="1474" w:type="dxa"/>
            <w:vMerge/>
          </w:tcPr>
          <w:p w14:paraId="35194FAD" w14:textId="77777777" w:rsidR="00DB75E8" w:rsidRPr="009E5F21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80" w:type="dxa"/>
            <w:vMerge/>
          </w:tcPr>
          <w:p w14:paraId="2712726C" w14:textId="77777777" w:rsidR="00DB75E8" w:rsidRPr="009E5F21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</w:tcPr>
          <w:p w14:paraId="09BC5328" w14:textId="77777777" w:rsidR="00DB75E8" w:rsidRPr="009E5F21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1" w:type="dxa"/>
            <w:vMerge/>
          </w:tcPr>
          <w:p w14:paraId="18CEE8AB" w14:textId="77777777" w:rsidR="00DB75E8" w:rsidRPr="009E5F21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68" w:type="dxa"/>
          </w:tcPr>
          <w:p w14:paraId="54C0B85E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67352">
              <w:rPr>
                <w:rFonts w:eastAsia="Calibri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2101" w:type="dxa"/>
          </w:tcPr>
          <w:p w14:paraId="006DDC99" w14:textId="77777777" w:rsidR="00DB75E8" w:rsidRPr="0096735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67352">
              <w:rPr>
                <w:rFonts w:eastAsia="Calibri"/>
                <w:sz w:val="20"/>
                <w:szCs w:val="20"/>
                <w:lang w:eastAsia="en-US"/>
              </w:rPr>
              <w:t>В том числе средства вышестоящих бюджетов</w:t>
            </w:r>
          </w:p>
        </w:tc>
      </w:tr>
      <w:tr w:rsidR="00DB75E8" w:rsidRPr="009E5F21" w14:paraId="047DB087" w14:textId="77777777" w:rsidTr="00967352">
        <w:tc>
          <w:tcPr>
            <w:tcW w:w="1474" w:type="dxa"/>
            <w:vAlign w:val="center"/>
          </w:tcPr>
          <w:p w14:paraId="55131B73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8A7EFE">
              <w:rPr>
                <w:rFonts w:eastAsia="Calibri"/>
                <w:lang w:eastAsia="en-US"/>
              </w:rPr>
              <w:t>0</w:t>
            </w:r>
            <w:r w:rsidRPr="008A7EFE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5910FECD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8A7EFE">
              <w:rPr>
                <w:rFonts w:eastAsia="Calibri"/>
                <w:lang w:eastAsia="en-US"/>
              </w:rPr>
              <w:t>0</w:t>
            </w:r>
            <w:r w:rsidRPr="008A7EFE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1850" w:type="dxa"/>
          </w:tcPr>
          <w:p w14:paraId="7C0BF5E8" w14:textId="687509C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A7EFE">
              <w:rPr>
                <w:rFonts w:eastAsia="Calibri"/>
                <w:lang w:eastAsia="en-US"/>
              </w:rPr>
              <w:t>15400</w:t>
            </w:r>
            <w:r>
              <w:rPr>
                <w:rFonts w:eastAsia="Calibri"/>
                <w:lang w:eastAsia="en-US"/>
              </w:rPr>
              <w:t>12</w:t>
            </w:r>
            <w:r w:rsidRPr="008A7EFE">
              <w:rPr>
                <w:rFonts w:eastAsia="Calibri"/>
                <w:lang w:eastAsia="en-US"/>
              </w:rPr>
              <w:t>180</w:t>
            </w:r>
          </w:p>
        </w:tc>
        <w:tc>
          <w:tcPr>
            <w:tcW w:w="1261" w:type="dxa"/>
          </w:tcPr>
          <w:p w14:paraId="71E5B3A6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8A7EFE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1468" w:type="dxa"/>
          </w:tcPr>
          <w:p w14:paraId="1429D694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A7EFE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101" w:type="dxa"/>
          </w:tcPr>
          <w:p w14:paraId="24199534" w14:textId="77777777" w:rsidR="00DB75E8" w:rsidRPr="00B014E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highlight w:val="yellow"/>
                <w:lang w:val="en-US" w:eastAsia="en-US"/>
              </w:rPr>
            </w:pPr>
          </w:p>
        </w:tc>
      </w:tr>
      <w:tr w:rsidR="00DB75E8" w:rsidRPr="009E5F21" w14:paraId="61BE41B5" w14:textId="77777777" w:rsidTr="00967352">
        <w:tc>
          <w:tcPr>
            <w:tcW w:w="1474" w:type="dxa"/>
          </w:tcPr>
          <w:p w14:paraId="64E9ED34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A7EFE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7D3DCCA3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A7EFE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46E086DF" w14:textId="0EB2CF7E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8A7EFE">
              <w:rPr>
                <w:rFonts w:eastAsia="Calibri"/>
                <w:lang w:eastAsia="en-US"/>
              </w:rPr>
              <w:t>1540012180</w:t>
            </w:r>
          </w:p>
        </w:tc>
        <w:tc>
          <w:tcPr>
            <w:tcW w:w="1261" w:type="dxa"/>
          </w:tcPr>
          <w:p w14:paraId="2EA2E404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85</w:t>
            </w:r>
            <w:r w:rsidRPr="008A7EFE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468" w:type="dxa"/>
          </w:tcPr>
          <w:p w14:paraId="3A124079" w14:textId="77777777" w:rsidR="00DB75E8" w:rsidRPr="008A7EFE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101" w:type="dxa"/>
          </w:tcPr>
          <w:p w14:paraId="694045AF" w14:textId="77777777" w:rsidR="00DB75E8" w:rsidRPr="00B014E2" w:rsidRDefault="00DB75E8" w:rsidP="00255724">
            <w:pPr>
              <w:spacing w:line="276" w:lineRule="auto"/>
              <w:contextualSpacing/>
              <w:jc w:val="center"/>
              <w:rPr>
                <w:rFonts w:eastAsia="Calibri"/>
                <w:highlight w:val="yellow"/>
                <w:lang w:val="en-US" w:eastAsia="en-US"/>
              </w:rPr>
            </w:pPr>
          </w:p>
        </w:tc>
      </w:tr>
    </w:tbl>
    <w:bookmarkEnd w:id="3"/>
    <w:p w14:paraId="3665D84B" w14:textId="550A4CE7" w:rsidR="007B7E1C" w:rsidRPr="00352BE7" w:rsidRDefault="007B7E1C" w:rsidP="007B7E1C">
      <w:pPr>
        <w:tabs>
          <w:tab w:val="left" w:pos="0"/>
          <w:tab w:val="left" w:pos="142"/>
          <w:tab w:val="left" w:pos="993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E5F21">
        <w:rPr>
          <w:rFonts w:eastAsia="Calibri"/>
          <w:sz w:val="28"/>
          <w:szCs w:val="28"/>
        </w:rPr>
        <w:t>Внесение изменений в муниципальн</w:t>
      </w:r>
      <w:r w:rsidR="000B3068">
        <w:rPr>
          <w:rFonts w:eastAsia="Calibri"/>
          <w:sz w:val="28"/>
          <w:szCs w:val="28"/>
        </w:rPr>
        <w:t>ую</w:t>
      </w:r>
      <w:r w:rsidRPr="009E5F21">
        <w:rPr>
          <w:rFonts w:eastAsia="Calibri"/>
          <w:sz w:val="28"/>
          <w:szCs w:val="28"/>
        </w:rPr>
        <w:t xml:space="preserve"> программ</w:t>
      </w:r>
      <w:r w:rsidR="000B3068">
        <w:rPr>
          <w:rFonts w:eastAsia="Calibri"/>
          <w:sz w:val="28"/>
          <w:szCs w:val="28"/>
        </w:rPr>
        <w:t>у</w:t>
      </w:r>
      <w:r w:rsidRPr="009E5F21">
        <w:rPr>
          <w:rFonts w:eastAsia="Calibri"/>
          <w:sz w:val="28"/>
          <w:szCs w:val="28"/>
        </w:rPr>
        <w:t xml:space="preserve"> не требуется.</w:t>
      </w:r>
    </w:p>
    <w:p w14:paraId="1A63F032" w14:textId="77777777" w:rsidR="00A1390D" w:rsidRDefault="00A1390D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7E3AAA86" w14:textId="2E0AC5C6" w:rsidR="00377040" w:rsidRPr="008707A7" w:rsidRDefault="006D2E27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E5741">
        <w:rPr>
          <w:sz w:val="28"/>
          <w:szCs w:val="28"/>
        </w:rPr>
        <w:t>4</w:t>
      </w:r>
      <w:r w:rsidR="00743816" w:rsidRPr="00FE5741">
        <w:rPr>
          <w:sz w:val="28"/>
          <w:szCs w:val="28"/>
        </w:rPr>
        <w:t xml:space="preserve">. </w:t>
      </w:r>
      <w:r w:rsidR="00743816" w:rsidRPr="00FE5741">
        <w:rPr>
          <w:rFonts w:eastAsia="Calibri"/>
          <w:sz w:val="28"/>
          <w:szCs w:val="28"/>
          <w:lang w:eastAsia="en-US"/>
        </w:rPr>
        <w:t xml:space="preserve">По </w:t>
      </w:r>
      <w:r w:rsidR="00743816" w:rsidRPr="00FE5741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="00743816" w:rsidRPr="00FE5741">
        <w:rPr>
          <w:rFonts w:eastAsia="Calibri"/>
          <w:sz w:val="28"/>
          <w:szCs w:val="28"/>
          <w:lang w:eastAsia="en-US"/>
        </w:rPr>
        <w:t>п</w:t>
      </w:r>
      <w:r w:rsidR="00743816" w:rsidRPr="00FE5741">
        <w:rPr>
          <w:sz w:val="28"/>
          <w:szCs w:val="28"/>
        </w:rPr>
        <w:t xml:space="preserve">редлагается </w:t>
      </w:r>
      <w:r w:rsidR="00743816" w:rsidRPr="00FE5741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743816" w:rsidRPr="00FE5741">
        <w:rPr>
          <w:sz w:val="28"/>
          <w:szCs w:val="28"/>
        </w:rPr>
        <w:t xml:space="preserve"> переместить бюджетные ассигнования в сумме </w:t>
      </w:r>
      <w:r w:rsidR="00A04C49" w:rsidRPr="00FE5741">
        <w:rPr>
          <w:b/>
          <w:bCs/>
          <w:sz w:val="28"/>
          <w:szCs w:val="28"/>
        </w:rPr>
        <w:t>6</w:t>
      </w:r>
      <w:r w:rsidR="00743816" w:rsidRPr="00FE5741">
        <w:rPr>
          <w:b/>
          <w:bCs/>
          <w:sz w:val="28"/>
          <w:szCs w:val="28"/>
        </w:rPr>
        <w:t> </w:t>
      </w:r>
      <w:r w:rsidR="00A04C49" w:rsidRPr="00FE5741">
        <w:rPr>
          <w:b/>
          <w:bCs/>
          <w:sz w:val="28"/>
          <w:szCs w:val="28"/>
        </w:rPr>
        <w:t>000</w:t>
      </w:r>
      <w:r w:rsidR="00743816" w:rsidRPr="00FE5741">
        <w:rPr>
          <w:b/>
          <w:bCs/>
          <w:sz w:val="28"/>
          <w:szCs w:val="28"/>
        </w:rPr>
        <w:t xml:space="preserve"> тыс. руб.</w:t>
      </w:r>
      <w:r w:rsidR="008707A7" w:rsidRPr="00FE5741">
        <w:rPr>
          <w:b/>
          <w:bCs/>
          <w:sz w:val="28"/>
          <w:szCs w:val="28"/>
        </w:rPr>
        <w:t xml:space="preserve">, </w:t>
      </w:r>
      <w:r w:rsidR="008707A7" w:rsidRPr="00FE5741">
        <w:rPr>
          <w:sz w:val="28"/>
          <w:szCs w:val="28"/>
        </w:rPr>
        <w:t xml:space="preserve">предусмотренные </w:t>
      </w:r>
      <w:r w:rsidR="00150A13" w:rsidRPr="00FE5741">
        <w:rPr>
          <w:sz w:val="28"/>
          <w:szCs w:val="28"/>
        </w:rPr>
        <w:t xml:space="preserve">в </w:t>
      </w:r>
      <w:r w:rsidR="008361BD" w:rsidRPr="00FE5741">
        <w:rPr>
          <w:sz w:val="28"/>
          <w:szCs w:val="28"/>
        </w:rPr>
        <w:t xml:space="preserve">рамках </w:t>
      </w:r>
      <w:r w:rsidR="00150A13" w:rsidRPr="00FE5741">
        <w:rPr>
          <w:sz w:val="28"/>
          <w:szCs w:val="28"/>
        </w:rPr>
        <w:t>муниципальной программ</w:t>
      </w:r>
      <w:r w:rsidR="008361BD" w:rsidRPr="00FE5741">
        <w:rPr>
          <w:sz w:val="28"/>
          <w:szCs w:val="28"/>
        </w:rPr>
        <w:t>ы</w:t>
      </w:r>
      <w:r w:rsidR="008707A7" w:rsidRPr="00FE5741">
        <w:rPr>
          <w:sz w:val="28"/>
          <w:szCs w:val="28"/>
        </w:rPr>
        <w:t xml:space="preserve"> </w:t>
      </w:r>
      <w:r w:rsidR="008707A7" w:rsidRPr="00FE5741">
        <w:rPr>
          <w:bCs/>
          <w:sz w:val="28"/>
          <w:szCs w:val="28"/>
        </w:rPr>
        <w:t xml:space="preserve">«Формирование современной городской среды на 2018-2030 годы», на </w:t>
      </w:r>
      <w:r w:rsidR="00150A13" w:rsidRPr="00FE5741">
        <w:rPr>
          <w:sz w:val="28"/>
          <w:szCs w:val="28"/>
        </w:rPr>
        <w:t>муниципальную программу</w:t>
      </w:r>
      <w:r w:rsidR="008707A7" w:rsidRPr="00FE5741">
        <w:rPr>
          <w:bCs/>
          <w:sz w:val="28"/>
          <w:szCs w:val="28"/>
        </w:rPr>
        <w:t xml:space="preserve"> «Благоустройство территорий городского округа Тольятти на 2025-2030 годы»</w:t>
      </w:r>
      <w:r w:rsidR="00150A13" w:rsidRPr="00FE5741">
        <w:rPr>
          <w:bCs/>
          <w:sz w:val="28"/>
          <w:szCs w:val="28"/>
        </w:rPr>
        <w:t>.</w:t>
      </w:r>
      <w:r w:rsidR="008707A7" w:rsidRPr="008707A7">
        <w:rPr>
          <w:bCs/>
          <w:sz w:val="28"/>
          <w:szCs w:val="28"/>
        </w:rPr>
        <w:t xml:space="preserve"> </w:t>
      </w:r>
    </w:p>
    <w:p w14:paraId="688E1687" w14:textId="53AF1161" w:rsidR="00377040" w:rsidRPr="008707A7" w:rsidRDefault="00377040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707A7">
        <w:rPr>
          <w:bCs/>
          <w:sz w:val="28"/>
          <w:szCs w:val="28"/>
        </w:rPr>
        <w:t>Информация для актуализации списка дворовых территорий в государственной программе «Формирование комфортной городской среды» в адрес Министерства энергетики и жилищно-коммунального хозяйства Самарской области направлена.</w:t>
      </w:r>
    </w:p>
    <w:p w14:paraId="2B5E5B50" w14:textId="0422E5A0" w:rsidR="00743816" w:rsidRPr="008707A7" w:rsidRDefault="00743816" w:rsidP="00743816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8707A7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</w:t>
      </w:r>
      <w:r w:rsidRPr="008707A7">
        <w:rPr>
          <w:bCs/>
          <w:color w:val="FF0000"/>
          <w:sz w:val="28"/>
          <w:szCs w:val="28"/>
        </w:rPr>
        <w:t>в Приложении №</w:t>
      </w:r>
      <w:r w:rsidR="00987EC7" w:rsidRPr="008707A7">
        <w:rPr>
          <w:bCs/>
          <w:color w:val="FF0000"/>
          <w:sz w:val="28"/>
          <w:szCs w:val="28"/>
        </w:rPr>
        <w:t>11</w:t>
      </w:r>
      <w:r w:rsidRPr="008707A7">
        <w:rPr>
          <w:bCs/>
          <w:color w:val="FF0000"/>
          <w:sz w:val="28"/>
          <w:szCs w:val="28"/>
        </w:rPr>
        <w:t>.</w:t>
      </w:r>
    </w:p>
    <w:p w14:paraId="2DA7C0EA" w14:textId="5358A269" w:rsidR="00377040" w:rsidRDefault="00377040" w:rsidP="00377040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8707A7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«Формирование современной городской среды на 2018-2030 годы» представлены </w:t>
      </w:r>
      <w:r w:rsidRPr="008707A7">
        <w:rPr>
          <w:bCs/>
          <w:color w:val="FF0000"/>
          <w:sz w:val="28"/>
          <w:szCs w:val="28"/>
        </w:rPr>
        <w:t>в Приложении №</w:t>
      </w:r>
      <w:r w:rsidR="00987EC7" w:rsidRPr="008707A7">
        <w:rPr>
          <w:bCs/>
          <w:color w:val="FF0000"/>
          <w:sz w:val="28"/>
          <w:szCs w:val="28"/>
        </w:rPr>
        <w:t>22</w:t>
      </w:r>
      <w:r w:rsidRPr="008707A7">
        <w:rPr>
          <w:bCs/>
          <w:color w:val="FF0000"/>
          <w:sz w:val="28"/>
          <w:szCs w:val="28"/>
        </w:rPr>
        <w:t>.</w:t>
      </w:r>
    </w:p>
    <w:p w14:paraId="350E08F9" w14:textId="77777777" w:rsidR="007D5247" w:rsidRDefault="007D5247" w:rsidP="0086265F">
      <w:pPr>
        <w:tabs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</w:p>
    <w:p w14:paraId="3A532ABA" w14:textId="5827C5EF" w:rsidR="007945A9" w:rsidRPr="006422A3" w:rsidRDefault="006D2E27" w:rsidP="007945A9">
      <w:pPr>
        <w:pStyle w:val="a4"/>
        <w:spacing w:line="360" w:lineRule="auto"/>
        <w:ind w:firstLine="709"/>
        <w:jc w:val="both"/>
        <w:rPr>
          <w:szCs w:val="28"/>
        </w:rPr>
      </w:pPr>
      <w:r w:rsidRPr="006422A3">
        <w:rPr>
          <w:szCs w:val="28"/>
        </w:rPr>
        <w:t>5</w:t>
      </w:r>
      <w:r w:rsidR="009356D5" w:rsidRPr="006422A3">
        <w:rPr>
          <w:szCs w:val="28"/>
        </w:rPr>
        <w:t>.</w:t>
      </w:r>
      <w:r w:rsidR="00BA0D78" w:rsidRPr="006422A3">
        <w:rPr>
          <w:szCs w:val="28"/>
        </w:rPr>
        <w:t xml:space="preserve"> По </w:t>
      </w:r>
      <w:r w:rsidRPr="006422A3">
        <w:rPr>
          <w:b/>
          <w:szCs w:val="28"/>
        </w:rPr>
        <w:t>организационному управлению</w:t>
      </w:r>
      <w:r w:rsidR="00BA0D78" w:rsidRPr="006422A3">
        <w:rPr>
          <w:szCs w:val="28"/>
        </w:rPr>
        <w:t xml:space="preserve"> предлагается в </w:t>
      </w:r>
      <w:r w:rsidR="00BA0D78" w:rsidRPr="006422A3">
        <w:rPr>
          <w:b/>
          <w:bCs/>
          <w:szCs w:val="28"/>
        </w:rPr>
        <w:t>2025 году</w:t>
      </w:r>
      <w:r w:rsidR="00BA0D78" w:rsidRPr="006422A3">
        <w:rPr>
          <w:szCs w:val="28"/>
        </w:rPr>
        <w:t xml:space="preserve"> </w:t>
      </w:r>
      <w:r w:rsidR="0078053E" w:rsidRPr="006422A3">
        <w:rPr>
          <w:szCs w:val="28"/>
        </w:rPr>
        <w:t>перераспредел</w:t>
      </w:r>
      <w:r w:rsidR="00BA0D78" w:rsidRPr="006422A3">
        <w:rPr>
          <w:szCs w:val="28"/>
        </w:rPr>
        <w:t>ить</w:t>
      </w:r>
      <w:r w:rsidR="0078053E" w:rsidRPr="006422A3">
        <w:rPr>
          <w:szCs w:val="28"/>
        </w:rPr>
        <w:t xml:space="preserve"> средств</w:t>
      </w:r>
      <w:r w:rsidR="00BA0D78" w:rsidRPr="006422A3">
        <w:rPr>
          <w:szCs w:val="28"/>
        </w:rPr>
        <w:t>а</w:t>
      </w:r>
      <w:r w:rsidR="0078053E" w:rsidRPr="006422A3">
        <w:rPr>
          <w:szCs w:val="28"/>
        </w:rPr>
        <w:t xml:space="preserve"> </w:t>
      </w:r>
      <w:r w:rsidR="007945A9" w:rsidRPr="006422A3">
        <w:rPr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в сумме </w:t>
      </w:r>
      <w:r w:rsidR="007945A9" w:rsidRPr="006422A3">
        <w:rPr>
          <w:b/>
          <w:bCs/>
          <w:szCs w:val="28"/>
        </w:rPr>
        <w:t xml:space="preserve">30 тыс. руб. </w:t>
      </w:r>
      <w:r w:rsidR="007945A9" w:rsidRPr="006422A3">
        <w:rPr>
          <w:bCs/>
          <w:szCs w:val="28"/>
        </w:rPr>
        <w:t xml:space="preserve">с расходов, предусмотренных </w:t>
      </w:r>
      <w:r w:rsidR="007945A9" w:rsidRPr="006422A3">
        <w:rPr>
          <w:b/>
          <w:bCs/>
          <w:szCs w:val="28"/>
        </w:rPr>
        <w:t>МКУ «ЦХТО»,</w:t>
      </w:r>
      <w:r w:rsidR="007945A9" w:rsidRPr="006422A3">
        <w:rPr>
          <w:bCs/>
          <w:szCs w:val="28"/>
        </w:rPr>
        <w:t xml:space="preserve"> на</w:t>
      </w:r>
      <w:r w:rsidR="007945A9" w:rsidRPr="006422A3">
        <w:rPr>
          <w:b/>
          <w:bCs/>
          <w:szCs w:val="28"/>
        </w:rPr>
        <w:t xml:space="preserve"> организационное управление </w:t>
      </w:r>
      <w:r w:rsidR="007945A9" w:rsidRPr="006422A3">
        <w:rPr>
          <w:szCs w:val="28"/>
        </w:rPr>
        <w:t>в связи с необходимостью обучени</w:t>
      </w:r>
      <w:r w:rsidR="00956F1F">
        <w:rPr>
          <w:szCs w:val="28"/>
        </w:rPr>
        <w:t>я</w:t>
      </w:r>
      <w:r w:rsidR="007945A9" w:rsidRPr="006422A3">
        <w:rPr>
          <w:szCs w:val="28"/>
        </w:rPr>
        <w:t xml:space="preserve"> </w:t>
      </w:r>
      <w:r w:rsidR="00B71115">
        <w:rPr>
          <w:szCs w:val="28"/>
        </w:rPr>
        <w:t xml:space="preserve">10 </w:t>
      </w:r>
      <w:r w:rsidR="007945A9" w:rsidRPr="006422A3">
        <w:rPr>
          <w:szCs w:val="28"/>
        </w:rPr>
        <w:t xml:space="preserve">сотрудников </w:t>
      </w:r>
      <w:r w:rsidR="00B71115">
        <w:rPr>
          <w:szCs w:val="28"/>
        </w:rPr>
        <w:t xml:space="preserve">департамента социального обеспечения </w:t>
      </w:r>
      <w:r w:rsidR="007945A9" w:rsidRPr="006422A3">
        <w:rPr>
          <w:szCs w:val="28"/>
        </w:rPr>
        <w:t>по теме «Профессиональная деятельность органов опеки и попечительства в 2025 году: компетенции специалистов, способы раннего выявления проблем в семье, сопровождение замещающих семей, социализация детей и разбор сложных случаев: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264"/>
      </w:tblGrid>
      <w:tr w:rsidR="007945A9" w:rsidRPr="006422A3" w14:paraId="02604E05" w14:textId="77777777" w:rsidTr="0025572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0EB9" w14:textId="61A42622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sz w:val="28"/>
                <w:szCs w:val="28"/>
              </w:rPr>
              <w:t xml:space="preserve"> </w:t>
            </w:r>
            <w:r w:rsidRPr="006422A3">
              <w:rPr>
                <w:rFonts w:eastAsia="Calibri"/>
                <w:bCs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8D66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752C1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КВР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81A4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lang w:eastAsia="en-US"/>
              </w:rPr>
              <w:t>Сумма, тыс. руб.</w:t>
            </w:r>
          </w:p>
        </w:tc>
      </w:tr>
      <w:tr w:rsidR="007945A9" w:rsidRPr="006422A3" w14:paraId="587EF601" w14:textId="77777777" w:rsidTr="0025572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DB656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8D4A5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val="en-US"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2200075180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686E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CF711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-30</w:t>
            </w:r>
          </w:p>
        </w:tc>
      </w:tr>
      <w:tr w:rsidR="007945A9" w:rsidRPr="007945A9" w14:paraId="46BA7169" w14:textId="77777777" w:rsidTr="0025572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725C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FFFC7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2210075180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2C4A" w14:textId="77777777" w:rsidR="007945A9" w:rsidRPr="006422A3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3F929" w14:textId="77777777" w:rsidR="007945A9" w:rsidRPr="007945A9" w:rsidRDefault="007945A9" w:rsidP="00255724">
            <w:pPr>
              <w:spacing w:line="360" w:lineRule="auto"/>
              <w:jc w:val="center"/>
              <w:rPr>
                <w:rFonts w:eastAsia="Calibri"/>
                <w:bCs/>
                <w:lang w:eastAsia="en-US"/>
              </w:rPr>
            </w:pPr>
            <w:r w:rsidRPr="006422A3">
              <w:rPr>
                <w:rFonts w:eastAsia="Calibri"/>
                <w:bCs/>
                <w:lang w:eastAsia="en-US"/>
              </w:rPr>
              <w:t>30</w:t>
            </w:r>
          </w:p>
        </w:tc>
      </w:tr>
    </w:tbl>
    <w:p w14:paraId="7E2990A2" w14:textId="71A47F8D" w:rsidR="007945A9" w:rsidRDefault="007945A9" w:rsidP="007945A9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F9079A">
        <w:rPr>
          <w:bCs/>
          <w:sz w:val="28"/>
          <w:szCs w:val="28"/>
        </w:rPr>
        <w:t>Предложения по внесению изменений в муниципальную программу</w:t>
      </w:r>
      <w:r>
        <w:rPr>
          <w:bCs/>
          <w:sz w:val="28"/>
          <w:szCs w:val="28"/>
        </w:rPr>
        <w:t xml:space="preserve"> </w:t>
      </w:r>
      <w:r w:rsidRPr="00F9079A">
        <w:rPr>
          <w:sz w:val="28"/>
          <w:szCs w:val="28"/>
        </w:rPr>
        <w:t>«Развитие органов местного самоуправления городского округа Тольятти на 2023-2028 годы»</w:t>
      </w:r>
      <w:r w:rsidRPr="007945A9">
        <w:rPr>
          <w:bCs/>
          <w:sz w:val="28"/>
          <w:szCs w:val="28"/>
        </w:rPr>
        <w:t xml:space="preserve"> </w:t>
      </w:r>
      <w:r w:rsidRPr="00F9079A">
        <w:rPr>
          <w:bCs/>
          <w:sz w:val="28"/>
          <w:szCs w:val="28"/>
        </w:rPr>
        <w:t xml:space="preserve">представлены </w:t>
      </w:r>
      <w:r w:rsidRPr="00F9079A">
        <w:rPr>
          <w:bCs/>
          <w:color w:val="FF0000"/>
          <w:sz w:val="28"/>
          <w:szCs w:val="28"/>
        </w:rPr>
        <w:t>в Приложении №</w:t>
      </w:r>
      <w:r w:rsidR="00987EC7">
        <w:rPr>
          <w:bCs/>
          <w:color w:val="FF0000"/>
          <w:sz w:val="28"/>
          <w:szCs w:val="28"/>
        </w:rPr>
        <w:t>18</w:t>
      </w:r>
      <w:r w:rsidRPr="00F9079A">
        <w:rPr>
          <w:bCs/>
          <w:color w:val="FF0000"/>
          <w:sz w:val="28"/>
          <w:szCs w:val="28"/>
        </w:rPr>
        <w:t>.</w:t>
      </w:r>
    </w:p>
    <w:p w14:paraId="799DA8FA" w14:textId="1B9E8393" w:rsidR="007945A9" w:rsidRPr="00C578B2" w:rsidRDefault="007945A9" w:rsidP="0086265F">
      <w:pPr>
        <w:spacing w:line="300" w:lineRule="auto"/>
        <w:ind w:firstLine="709"/>
        <w:jc w:val="both"/>
        <w:rPr>
          <w:sz w:val="28"/>
          <w:szCs w:val="28"/>
        </w:rPr>
      </w:pPr>
    </w:p>
    <w:p w14:paraId="1C5A6E08" w14:textId="08B5BDE9" w:rsidR="00E62DEB" w:rsidRPr="00F9079A" w:rsidRDefault="006D2E27" w:rsidP="00E62DEB">
      <w:pPr>
        <w:pStyle w:val="a4"/>
        <w:spacing w:line="360" w:lineRule="auto"/>
        <w:ind w:firstLine="709"/>
        <w:jc w:val="both"/>
        <w:rPr>
          <w:szCs w:val="28"/>
        </w:rPr>
      </w:pPr>
      <w:r w:rsidRPr="00F9079A">
        <w:rPr>
          <w:szCs w:val="28"/>
        </w:rPr>
        <w:t xml:space="preserve">6. По </w:t>
      </w:r>
      <w:r w:rsidRPr="00F9079A">
        <w:rPr>
          <w:b/>
          <w:bCs/>
          <w:szCs w:val="28"/>
        </w:rPr>
        <w:t>управлению физической культуры и спорта</w:t>
      </w:r>
      <w:r w:rsidRPr="00F9079A">
        <w:rPr>
          <w:szCs w:val="28"/>
        </w:rPr>
        <w:t xml:space="preserve"> предлагается </w:t>
      </w:r>
      <w:r w:rsidRPr="00F9079A">
        <w:rPr>
          <w:b/>
          <w:bCs/>
          <w:szCs w:val="28"/>
        </w:rPr>
        <w:t>в 2025 году</w:t>
      </w:r>
      <w:r w:rsidRPr="00F9079A">
        <w:rPr>
          <w:szCs w:val="28"/>
        </w:rPr>
        <w:t xml:space="preserve"> перераспределить </w:t>
      </w:r>
      <w:r w:rsidR="00622D50" w:rsidRPr="00F9079A">
        <w:rPr>
          <w:szCs w:val="28"/>
        </w:rPr>
        <w:t>бюджетные ассигнования</w:t>
      </w:r>
      <w:r w:rsidRPr="00F9079A">
        <w:rPr>
          <w:szCs w:val="28"/>
        </w:rPr>
        <w:t xml:space="preserve"> </w:t>
      </w:r>
      <w:r w:rsidR="00622D50" w:rsidRPr="00F9079A">
        <w:rPr>
          <w:szCs w:val="28"/>
        </w:rPr>
        <w:t xml:space="preserve">в рамках муниципальной программы </w:t>
      </w:r>
      <w:r w:rsidR="00622D50" w:rsidRPr="00F9079A">
        <w:rPr>
          <w:bCs/>
          <w:szCs w:val="28"/>
        </w:rPr>
        <w:t xml:space="preserve">«Развитие физической культуры и спорта в городском округе Тольятти на 2022-2026 годы» </w:t>
      </w:r>
      <w:r w:rsidRPr="00F9079A">
        <w:rPr>
          <w:szCs w:val="28"/>
        </w:rPr>
        <w:t xml:space="preserve">в сумме </w:t>
      </w:r>
      <w:r w:rsidRPr="00F9079A">
        <w:rPr>
          <w:b/>
          <w:bCs/>
          <w:szCs w:val="28"/>
        </w:rPr>
        <w:t>268 тыс. руб.</w:t>
      </w:r>
      <w:r w:rsidRPr="00F9079A">
        <w:rPr>
          <w:szCs w:val="28"/>
        </w:rPr>
        <w:t xml:space="preserve"> </w:t>
      </w:r>
      <w:r w:rsidR="00E62DEB" w:rsidRPr="00F9079A">
        <w:rPr>
          <w:szCs w:val="28"/>
        </w:rPr>
        <w:t>с МБУ</w:t>
      </w:r>
      <w:r w:rsidR="00622D50" w:rsidRPr="00F9079A">
        <w:rPr>
          <w:b/>
          <w:color w:val="000000" w:themeColor="text1"/>
          <w:szCs w:val="28"/>
        </w:rPr>
        <w:t> </w:t>
      </w:r>
      <w:proofErr w:type="spellStart"/>
      <w:r w:rsidR="00E62DEB" w:rsidRPr="00F9079A">
        <w:rPr>
          <w:szCs w:val="28"/>
        </w:rPr>
        <w:t>ЦФиС</w:t>
      </w:r>
      <w:proofErr w:type="spellEnd"/>
      <w:r w:rsidR="00E62DEB" w:rsidRPr="00F9079A">
        <w:rPr>
          <w:szCs w:val="28"/>
        </w:rPr>
        <w:t xml:space="preserve"> на МБУДО СШОР № 13 «Волгарь» для разработки проектно-сметной документации на проведение капитального ремонта в части организации доступа маломобильных групп населения и инвалидов на объект СК «Кристалл»</w:t>
      </w:r>
      <w:r w:rsidR="00F44E03" w:rsidRPr="00F9079A">
        <w:rPr>
          <w:szCs w:val="28"/>
        </w:rPr>
        <w:t>: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417"/>
        <w:gridCol w:w="1985"/>
      </w:tblGrid>
      <w:tr w:rsidR="00E62DEB" w:rsidRPr="00F9079A" w14:paraId="7AC6D377" w14:textId="77777777" w:rsidTr="00B45295">
        <w:trPr>
          <w:trHeight w:val="47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0079" w14:textId="77777777" w:rsidR="00E62DEB" w:rsidRPr="00F9079A" w:rsidRDefault="00E62DEB" w:rsidP="00E62DEB">
            <w:pPr>
              <w:spacing w:line="360" w:lineRule="auto"/>
              <w:jc w:val="center"/>
            </w:pPr>
            <w:r w:rsidRPr="00F9079A">
              <w:t>КФСР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E2FF" w14:textId="77777777" w:rsidR="00E62DEB" w:rsidRPr="00F9079A" w:rsidRDefault="00E62DEB" w:rsidP="00E62DEB">
            <w:pPr>
              <w:spacing w:line="360" w:lineRule="auto"/>
              <w:jc w:val="center"/>
            </w:pPr>
            <w:r w:rsidRPr="00F9079A">
              <w:t>КЦСР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1D97" w14:textId="77777777" w:rsidR="00E62DEB" w:rsidRPr="00F9079A" w:rsidRDefault="00E62DEB" w:rsidP="00E62DEB">
            <w:pPr>
              <w:spacing w:line="360" w:lineRule="auto"/>
              <w:jc w:val="center"/>
            </w:pPr>
            <w:r w:rsidRPr="00F9079A">
              <w:t>КВР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F23C" w14:textId="4DC28ECE" w:rsidR="00E62DEB" w:rsidRPr="00F9079A" w:rsidRDefault="00E62DEB" w:rsidP="00E62DEB">
            <w:pPr>
              <w:spacing w:line="360" w:lineRule="auto"/>
            </w:pPr>
            <w:r w:rsidRPr="00F9079A">
              <w:rPr>
                <w:rFonts w:eastAsia="Calibri"/>
                <w:color w:val="000000"/>
                <w:lang w:eastAsia="en-US"/>
              </w:rPr>
              <w:t>Сумма, тыс. руб.</w:t>
            </w:r>
          </w:p>
        </w:tc>
      </w:tr>
      <w:tr w:rsidR="00E62DEB" w:rsidRPr="00F9079A" w14:paraId="565A4836" w14:textId="77777777" w:rsidTr="00B45295">
        <w:trPr>
          <w:trHeight w:val="4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7D2F" w14:textId="77777777" w:rsidR="00E62DEB" w:rsidRPr="00F9079A" w:rsidRDefault="00E62DEB" w:rsidP="00B45295">
            <w:pPr>
              <w:spacing w:line="360" w:lineRule="auto"/>
            </w:pPr>
            <w:r w:rsidRPr="00F9079A">
              <w:t xml:space="preserve">       1101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3EC8" w14:textId="77777777" w:rsidR="00E62DEB" w:rsidRPr="00F9079A" w:rsidRDefault="00E62DEB" w:rsidP="00B45295">
            <w:pPr>
              <w:spacing w:line="360" w:lineRule="auto"/>
              <w:ind w:firstLine="36"/>
              <w:jc w:val="center"/>
            </w:pPr>
            <w:r w:rsidRPr="00F9079A">
              <w:t xml:space="preserve">0200004360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35CE" w14:textId="77777777" w:rsidR="00E62DEB" w:rsidRPr="00F9079A" w:rsidRDefault="00E62DEB" w:rsidP="00B45295">
            <w:pPr>
              <w:spacing w:line="360" w:lineRule="auto"/>
            </w:pPr>
            <w:r w:rsidRPr="00F9079A">
              <w:t xml:space="preserve">     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DB0" w14:textId="77777777" w:rsidR="00E62DEB" w:rsidRPr="00F9079A" w:rsidRDefault="00E62DEB" w:rsidP="00B45295">
            <w:pPr>
              <w:spacing w:line="360" w:lineRule="auto"/>
              <w:ind w:firstLine="709"/>
            </w:pPr>
            <w:r w:rsidRPr="00F9079A">
              <w:t>- 268</w:t>
            </w:r>
          </w:p>
        </w:tc>
      </w:tr>
      <w:tr w:rsidR="00E62DEB" w:rsidRPr="00F9079A" w14:paraId="0DB3E16E" w14:textId="77777777" w:rsidTr="00B45295">
        <w:trPr>
          <w:trHeight w:val="4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2033" w14:textId="77777777" w:rsidR="00E62DEB" w:rsidRPr="00F9079A" w:rsidRDefault="00E62DEB" w:rsidP="00B45295">
            <w:pPr>
              <w:spacing w:line="360" w:lineRule="auto"/>
            </w:pPr>
            <w:r w:rsidRPr="00F9079A">
              <w:t xml:space="preserve">       1103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89" w14:textId="77777777" w:rsidR="00E62DEB" w:rsidRPr="00F9079A" w:rsidRDefault="00E62DEB" w:rsidP="00B45295">
            <w:pPr>
              <w:spacing w:line="360" w:lineRule="auto"/>
              <w:ind w:firstLine="36"/>
              <w:jc w:val="center"/>
            </w:pPr>
            <w:r w:rsidRPr="00F9079A">
              <w:t>0200004290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24E5" w14:textId="77777777" w:rsidR="00E62DEB" w:rsidRPr="00F9079A" w:rsidRDefault="00E62DEB" w:rsidP="00B45295">
            <w:pPr>
              <w:spacing w:line="360" w:lineRule="auto"/>
            </w:pPr>
            <w:r w:rsidRPr="00F9079A">
              <w:t xml:space="preserve">     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523" w14:textId="77777777" w:rsidR="00E62DEB" w:rsidRPr="00F9079A" w:rsidRDefault="00E62DEB" w:rsidP="00B45295">
            <w:pPr>
              <w:spacing w:line="360" w:lineRule="auto"/>
              <w:ind w:firstLine="709"/>
            </w:pPr>
            <w:r w:rsidRPr="00F9079A">
              <w:t xml:space="preserve">  268</w:t>
            </w:r>
          </w:p>
        </w:tc>
      </w:tr>
    </w:tbl>
    <w:p w14:paraId="5553D29A" w14:textId="77777777" w:rsidR="00622D50" w:rsidRPr="00F9079A" w:rsidRDefault="00622D50" w:rsidP="00622D50">
      <w:pPr>
        <w:autoSpaceDE w:val="0"/>
        <w:autoSpaceDN w:val="0"/>
        <w:adjustRightInd w:val="0"/>
        <w:spacing w:before="120" w:line="360" w:lineRule="auto"/>
        <w:ind w:firstLine="709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>Внесение изменений в муниципальную программу не требуется.</w:t>
      </w:r>
    </w:p>
    <w:p w14:paraId="121DFC27" w14:textId="00B372D1" w:rsidR="006D2E27" w:rsidRPr="00F9079A" w:rsidRDefault="006D2E27" w:rsidP="0086265F">
      <w:pPr>
        <w:pStyle w:val="a4"/>
        <w:spacing w:line="300" w:lineRule="auto"/>
        <w:ind w:firstLine="709"/>
        <w:jc w:val="both"/>
        <w:rPr>
          <w:szCs w:val="28"/>
        </w:rPr>
      </w:pPr>
    </w:p>
    <w:p w14:paraId="45792404" w14:textId="477CD618" w:rsidR="00FD196A" w:rsidRPr="00F9079A" w:rsidRDefault="006D2E27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F9079A">
        <w:rPr>
          <w:szCs w:val="28"/>
          <w:lang w:eastAsia="ar-SA"/>
        </w:rPr>
        <w:t>7</w:t>
      </w:r>
      <w:r w:rsidR="00FD196A" w:rsidRPr="00F9079A">
        <w:rPr>
          <w:szCs w:val="28"/>
          <w:lang w:eastAsia="ar-SA"/>
        </w:rPr>
        <w:t>. Предлагается п</w:t>
      </w:r>
      <w:r w:rsidR="00FD196A" w:rsidRPr="00F9079A">
        <w:rPr>
          <w:color w:val="000000"/>
          <w:szCs w:val="28"/>
        </w:rPr>
        <w:t xml:space="preserve">ерераспределить ассигнования в связи с выделением средств </w:t>
      </w:r>
      <w:r w:rsidR="00FD196A" w:rsidRPr="00F9079A">
        <w:rPr>
          <w:b/>
          <w:bCs/>
          <w:color w:val="000000"/>
          <w:szCs w:val="28"/>
        </w:rPr>
        <w:t>из резервного фонда</w:t>
      </w:r>
      <w:r w:rsidR="00FD196A" w:rsidRPr="00F9079A">
        <w:rPr>
          <w:color w:val="000000"/>
          <w:szCs w:val="28"/>
        </w:rPr>
        <w:t xml:space="preserve"> администрации, в том числе:</w:t>
      </w:r>
    </w:p>
    <w:p w14:paraId="53677A1B" w14:textId="007D0FE7" w:rsidR="00FD196A" w:rsidRPr="00F9079A" w:rsidRDefault="00FD196A" w:rsidP="00FD196A">
      <w:pPr>
        <w:pStyle w:val="a4"/>
        <w:spacing w:line="360" w:lineRule="auto"/>
        <w:ind w:firstLine="709"/>
        <w:jc w:val="both"/>
        <w:rPr>
          <w:szCs w:val="28"/>
        </w:rPr>
      </w:pPr>
      <w:r w:rsidRPr="00F9079A">
        <w:rPr>
          <w:szCs w:val="28"/>
        </w:rPr>
        <w:t xml:space="preserve">- </w:t>
      </w:r>
      <w:r w:rsidRPr="00F9079A">
        <w:rPr>
          <w:b/>
          <w:bCs/>
          <w:szCs w:val="28"/>
        </w:rPr>
        <w:t>уменьшить</w:t>
      </w:r>
      <w:r w:rsidRPr="00F9079A">
        <w:rPr>
          <w:szCs w:val="28"/>
        </w:rPr>
        <w:t xml:space="preserve"> непрограммные расходы</w:t>
      </w:r>
      <w:r w:rsidRPr="00F9079A">
        <w:rPr>
          <w:b/>
          <w:szCs w:val="28"/>
        </w:rPr>
        <w:t xml:space="preserve"> </w:t>
      </w:r>
      <w:r w:rsidRPr="00F9079A">
        <w:rPr>
          <w:szCs w:val="28"/>
        </w:rPr>
        <w:t xml:space="preserve">в сумме </w:t>
      </w:r>
      <w:r w:rsidRPr="00F9079A">
        <w:rPr>
          <w:b/>
          <w:bCs/>
          <w:szCs w:val="28"/>
        </w:rPr>
        <w:t>5 12</w:t>
      </w:r>
      <w:r w:rsidR="001347F1" w:rsidRPr="00F9079A">
        <w:rPr>
          <w:b/>
          <w:bCs/>
          <w:szCs w:val="28"/>
        </w:rPr>
        <w:t>1</w:t>
      </w:r>
      <w:r w:rsidRPr="00F9079A">
        <w:rPr>
          <w:b/>
          <w:bCs/>
          <w:szCs w:val="28"/>
        </w:rPr>
        <w:t xml:space="preserve"> тыс. руб</w:t>
      </w:r>
      <w:r w:rsidRPr="00F9079A">
        <w:rPr>
          <w:b/>
          <w:szCs w:val="28"/>
        </w:rPr>
        <w:t>.</w:t>
      </w:r>
      <w:r w:rsidRPr="00F9079A">
        <w:rPr>
          <w:szCs w:val="28"/>
        </w:rPr>
        <w:t xml:space="preserve"> по </w:t>
      </w:r>
      <w:r w:rsidRPr="00F9079A">
        <w:rPr>
          <w:b/>
          <w:szCs w:val="28"/>
        </w:rPr>
        <w:t>департаменту финансов;</w:t>
      </w:r>
    </w:p>
    <w:p w14:paraId="43C430AE" w14:textId="3D61DAA7" w:rsidR="00FD196A" w:rsidRPr="00F9079A" w:rsidRDefault="00FD196A" w:rsidP="00FD196A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F9079A">
        <w:rPr>
          <w:szCs w:val="28"/>
        </w:rPr>
        <w:t xml:space="preserve">- </w:t>
      </w:r>
      <w:r w:rsidRPr="00F9079A">
        <w:rPr>
          <w:b/>
          <w:bCs/>
          <w:szCs w:val="28"/>
        </w:rPr>
        <w:t>увеличить</w:t>
      </w:r>
      <w:r w:rsidRPr="00F9079A">
        <w:rPr>
          <w:szCs w:val="28"/>
        </w:rPr>
        <w:t xml:space="preserve"> расходы по </w:t>
      </w:r>
      <w:r w:rsidRPr="00F9079A">
        <w:rPr>
          <w:b/>
          <w:szCs w:val="28"/>
        </w:rPr>
        <w:t xml:space="preserve">департаменту социального обеспечения </w:t>
      </w:r>
      <w:r w:rsidRPr="00F9079A">
        <w:rPr>
          <w:bCs/>
          <w:szCs w:val="28"/>
        </w:rPr>
        <w:t xml:space="preserve">на </w:t>
      </w:r>
      <w:r w:rsidRPr="00F9079A">
        <w:rPr>
          <w:szCs w:val="28"/>
        </w:rPr>
        <w:t xml:space="preserve">предоставление </w:t>
      </w:r>
      <w:r w:rsidRPr="00F9079A">
        <w:rPr>
          <w:rFonts w:eastAsia="Calibri"/>
          <w:szCs w:val="28"/>
        </w:rPr>
        <w:t xml:space="preserve">единовременной социальной выплаты </w:t>
      </w:r>
      <w:r w:rsidRPr="00F9079A">
        <w:rPr>
          <w:szCs w:val="28"/>
        </w:rPr>
        <w:t xml:space="preserve">на оказание разовой материальной помощи семьям военнослужащих (включая граждан, заключивших контракт о прохождении военной службы в Вооруженных Силах Российской Федерации, входивших в состав специального формирования «Шторм V»), граждан, пребывавших в добровольческих формированиях (включая граждан,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входивших в состав специального формирования «Шторм Z»), иных организациях (включая частную военную компанию «Вагнер»), содействующих выполнению задач, возложенных на Вооруженные Силы Российской Федерации, погибших (умерших) (в том числе объявленных умершими вступившим в законную силу решением суда) в ходе проведения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 и Луганской Народной Республики с 24 февраля 2022 года </w:t>
      </w:r>
      <w:r w:rsidRPr="00F9079A">
        <w:rPr>
          <w:color w:val="000000"/>
          <w:szCs w:val="28"/>
        </w:rPr>
        <w:t xml:space="preserve">на сумму </w:t>
      </w:r>
      <w:r w:rsidRPr="00F9079A">
        <w:rPr>
          <w:b/>
          <w:color w:val="000000"/>
          <w:szCs w:val="28"/>
        </w:rPr>
        <w:t>3</w:t>
      </w:r>
      <w:r w:rsidRPr="00F9079A">
        <w:rPr>
          <w:b/>
          <w:color w:val="000000" w:themeColor="text1"/>
          <w:szCs w:val="28"/>
        </w:rPr>
        <w:t> </w:t>
      </w:r>
      <w:r w:rsidR="001347F1" w:rsidRPr="00F9079A">
        <w:rPr>
          <w:b/>
          <w:color w:val="000000" w:themeColor="text1"/>
          <w:szCs w:val="28"/>
        </w:rPr>
        <w:t>850</w:t>
      </w:r>
      <w:r w:rsidRPr="00F9079A">
        <w:rPr>
          <w:b/>
          <w:color w:val="000000"/>
          <w:szCs w:val="28"/>
        </w:rPr>
        <w:t xml:space="preserve"> тыс. руб.</w:t>
      </w:r>
      <w:r w:rsidRPr="00F9079A">
        <w:rPr>
          <w:color w:val="000000"/>
          <w:szCs w:val="28"/>
        </w:rPr>
        <w:t>;</w:t>
      </w:r>
    </w:p>
    <w:p w14:paraId="1B3F5461" w14:textId="68E0BFC3" w:rsidR="00FD196A" w:rsidRPr="00F9079A" w:rsidRDefault="00FD196A" w:rsidP="00FD196A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F9079A">
        <w:rPr>
          <w:szCs w:val="28"/>
        </w:rPr>
        <w:t xml:space="preserve">- </w:t>
      </w:r>
      <w:r w:rsidRPr="00F9079A">
        <w:rPr>
          <w:b/>
          <w:bCs/>
          <w:szCs w:val="28"/>
        </w:rPr>
        <w:t>увеличить</w:t>
      </w:r>
      <w:r w:rsidRPr="00F9079A">
        <w:rPr>
          <w:szCs w:val="28"/>
        </w:rPr>
        <w:t xml:space="preserve"> расходы по </w:t>
      </w:r>
      <w:r w:rsidRPr="00F9079A">
        <w:rPr>
          <w:b/>
          <w:szCs w:val="28"/>
        </w:rPr>
        <w:t xml:space="preserve">департаменту дорожного хозяйства и транспорта </w:t>
      </w:r>
      <w:r w:rsidRPr="00F9079A">
        <w:rPr>
          <w:bCs/>
          <w:szCs w:val="28"/>
        </w:rPr>
        <w:t>на</w:t>
      </w:r>
      <w:r w:rsidRPr="00F9079A">
        <w:rPr>
          <w:b/>
          <w:szCs w:val="28"/>
        </w:rPr>
        <w:t xml:space="preserve"> </w:t>
      </w:r>
      <w:r w:rsidRPr="00F9079A">
        <w:rPr>
          <w:bCs/>
          <w:szCs w:val="28"/>
        </w:rPr>
        <w:t xml:space="preserve">сумму </w:t>
      </w:r>
      <w:r w:rsidRPr="00F9079A">
        <w:rPr>
          <w:b/>
          <w:szCs w:val="28"/>
        </w:rPr>
        <w:t>1 </w:t>
      </w:r>
      <w:r w:rsidR="001347F1" w:rsidRPr="00F9079A">
        <w:rPr>
          <w:b/>
          <w:szCs w:val="28"/>
        </w:rPr>
        <w:t>271</w:t>
      </w:r>
      <w:r w:rsidRPr="00F9079A">
        <w:rPr>
          <w:b/>
          <w:szCs w:val="28"/>
        </w:rPr>
        <w:t xml:space="preserve"> тыс. руб. </w:t>
      </w:r>
      <w:r w:rsidRPr="00F9079A">
        <w:rPr>
          <w:bCs/>
          <w:kern w:val="28"/>
          <w:szCs w:val="28"/>
        </w:rPr>
        <w:t xml:space="preserve">для компенсации МП «ТПАТП №3» </w:t>
      </w:r>
      <w:r w:rsidRPr="00F9079A">
        <w:rPr>
          <w:bCs/>
          <w:kern w:val="28"/>
          <w:szCs w:val="28"/>
        </w:rPr>
        <w:lastRenderedPageBreak/>
        <w:t>убытков, полученных при предоставлении транспортных услуг по организации церемоний прощания с погибшими участниками специальной военной операции.</w:t>
      </w:r>
    </w:p>
    <w:p w14:paraId="51C02D60" w14:textId="5C4E7DD6" w:rsidR="005329A9" w:rsidRPr="00F9079A" w:rsidRDefault="00FD196A" w:rsidP="00FD196A">
      <w:pPr>
        <w:pStyle w:val="a4"/>
        <w:spacing w:line="360" w:lineRule="auto"/>
        <w:ind w:firstLine="709"/>
        <w:jc w:val="both"/>
        <w:rPr>
          <w:bCs/>
          <w:szCs w:val="28"/>
        </w:rPr>
      </w:pPr>
      <w:r w:rsidRPr="00F9079A">
        <w:rPr>
          <w:rFonts w:eastAsia="Calibri"/>
          <w:szCs w:val="28"/>
          <w:lang w:eastAsia="en-US"/>
        </w:rPr>
        <w:t>Расчет убытков произведен исходя из фактически затраченных машино-часов и стоимости оказываемых услуг, утвержденной приказом МП «ТПАТП №3» от 2</w:t>
      </w:r>
      <w:r w:rsidR="00DD12F9">
        <w:rPr>
          <w:rFonts w:eastAsia="Calibri"/>
          <w:szCs w:val="28"/>
          <w:lang w:eastAsia="en-US"/>
        </w:rPr>
        <w:t>3</w:t>
      </w:r>
      <w:r w:rsidRPr="00F9079A">
        <w:rPr>
          <w:rFonts w:eastAsia="Calibri"/>
          <w:szCs w:val="28"/>
          <w:lang w:eastAsia="en-US"/>
        </w:rPr>
        <w:t>.12.202</w:t>
      </w:r>
      <w:r w:rsidR="00DD12F9">
        <w:rPr>
          <w:rFonts w:eastAsia="Calibri"/>
          <w:szCs w:val="28"/>
          <w:lang w:eastAsia="en-US"/>
        </w:rPr>
        <w:t>4</w:t>
      </w:r>
      <w:r w:rsidRPr="00F9079A">
        <w:rPr>
          <w:rFonts w:eastAsia="Calibri"/>
          <w:szCs w:val="28"/>
          <w:lang w:eastAsia="en-US"/>
        </w:rPr>
        <w:t xml:space="preserve"> № </w:t>
      </w:r>
      <w:r w:rsidR="00DD12F9">
        <w:rPr>
          <w:rFonts w:eastAsia="Calibri"/>
          <w:szCs w:val="28"/>
          <w:lang w:eastAsia="en-US"/>
        </w:rPr>
        <w:t>136.</w:t>
      </w:r>
    </w:p>
    <w:p w14:paraId="50DAAE03" w14:textId="7320491B" w:rsidR="00D10365" w:rsidRPr="00F9079A" w:rsidRDefault="00D10365" w:rsidP="00D1036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Style w:val="extendedtext-short"/>
          <w:bCs/>
          <w:color w:val="FF0000"/>
          <w:sz w:val="28"/>
          <w:szCs w:val="28"/>
        </w:rPr>
      </w:pPr>
      <w:r w:rsidRPr="00F9079A">
        <w:rPr>
          <w:rStyle w:val="extendedtext-short"/>
          <w:bCs/>
          <w:sz w:val="28"/>
          <w:szCs w:val="28"/>
        </w:rPr>
        <w:t xml:space="preserve">Информация о выделении средств из резервного фонда представлена в </w:t>
      </w:r>
      <w:r w:rsidRPr="00F9079A">
        <w:rPr>
          <w:rStyle w:val="extendedtext-short"/>
          <w:bCs/>
          <w:color w:val="FF0000"/>
          <w:sz w:val="28"/>
          <w:szCs w:val="28"/>
        </w:rPr>
        <w:t>Приложении №</w:t>
      </w:r>
      <w:r w:rsidR="00987EC7">
        <w:rPr>
          <w:rStyle w:val="extendedtext-short"/>
          <w:bCs/>
          <w:color w:val="FF0000"/>
          <w:sz w:val="28"/>
          <w:szCs w:val="28"/>
        </w:rPr>
        <w:t>23</w:t>
      </w:r>
      <w:r w:rsidRPr="00F9079A">
        <w:rPr>
          <w:rStyle w:val="extendedtext-short"/>
          <w:bCs/>
          <w:color w:val="FF0000"/>
          <w:sz w:val="28"/>
          <w:szCs w:val="28"/>
        </w:rPr>
        <w:t xml:space="preserve"> (в электронном виде).</w:t>
      </w:r>
    </w:p>
    <w:p w14:paraId="7117F6D8" w14:textId="77777777" w:rsidR="00E93557" w:rsidRPr="00F9079A" w:rsidRDefault="00E93557" w:rsidP="0086265F">
      <w:pPr>
        <w:spacing w:line="300" w:lineRule="auto"/>
        <w:ind w:firstLine="709"/>
        <w:jc w:val="both"/>
        <w:rPr>
          <w:bCs/>
          <w:sz w:val="28"/>
          <w:szCs w:val="28"/>
        </w:rPr>
      </w:pPr>
    </w:p>
    <w:p w14:paraId="44781D93" w14:textId="535B4FF9" w:rsidR="00E93557" w:rsidRPr="00F9079A" w:rsidRDefault="00E93557" w:rsidP="00E9355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F9079A">
        <w:rPr>
          <w:bCs/>
          <w:sz w:val="28"/>
          <w:szCs w:val="28"/>
        </w:rPr>
        <w:t xml:space="preserve">8. </w:t>
      </w:r>
      <w:r w:rsidRPr="00F9079A">
        <w:rPr>
          <w:bCs/>
          <w:sz w:val="28"/>
          <w:szCs w:val="28"/>
          <w:lang w:eastAsia="ar-SA"/>
        </w:rPr>
        <w:t xml:space="preserve">Предлагается перераспределить </w:t>
      </w:r>
      <w:r w:rsidRPr="00F9079A">
        <w:rPr>
          <w:bCs/>
          <w:sz w:val="28"/>
          <w:szCs w:val="28"/>
        </w:rPr>
        <w:t xml:space="preserve">ассигнования </w:t>
      </w:r>
      <w:r w:rsidRPr="00F9079A">
        <w:rPr>
          <w:b/>
          <w:sz w:val="28"/>
          <w:szCs w:val="28"/>
        </w:rPr>
        <w:t>в 2025 году:</w:t>
      </w:r>
    </w:p>
    <w:p w14:paraId="4F1361C6" w14:textId="77777777" w:rsidR="00E93557" w:rsidRPr="00F9079A" w:rsidRDefault="00E93557" w:rsidP="00E93557">
      <w:pPr>
        <w:spacing w:line="360" w:lineRule="auto"/>
        <w:ind w:firstLine="708"/>
        <w:jc w:val="both"/>
        <w:rPr>
          <w:sz w:val="28"/>
          <w:szCs w:val="28"/>
        </w:rPr>
      </w:pPr>
      <w:r w:rsidRPr="00F9079A">
        <w:rPr>
          <w:bCs/>
          <w:sz w:val="28"/>
          <w:szCs w:val="28"/>
        </w:rPr>
        <w:t xml:space="preserve">8.1. </w:t>
      </w:r>
      <w:r w:rsidRPr="00F9079A">
        <w:rPr>
          <w:b/>
          <w:sz w:val="28"/>
          <w:szCs w:val="28"/>
        </w:rPr>
        <w:t>уменьшить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sz w:val="28"/>
          <w:szCs w:val="28"/>
        </w:rPr>
        <w:t>ассигнования в рамках непрограммных расходов</w:t>
      </w:r>
      <w:r w:rsidRPr="00F9079A">
        <w:rPr>
          <w:b/>
          <w:sz w:val="28"/>
          <w:szCs w:val="28"/>
        </w:rPr>
        <w:t xml:space="preserve"> </w:t>
      </w:r>
      <w:r w:rsidRPr="00F9079A">
        <w:rPr>
          <w:bCs/>
          <w:sz w:val="28"/>
          <w:szCs w:val="28"/>
        </w:rPr>
        <w:t xml:space="preserve">по </w:t>
      </w:r>
      <w:r w:rsidRPr="00F9079A">
        <w:rPr>
          <w:b/>
          <w:sz w:val="28"/>
          <w:szCs w:val="28"/>
        </w:rPr>
        <w:t xml:space="preserve">департаменту финансов </w:t>
      </w:r>
      <w:r w:rsidRPr="00F9079A">
        <w:rPr>
          <w:sz w:val="28"/>
          <w:szCs w:val="28"/>
        </w:rPr>
        <w:t xml:space="preserve">на сумму </w:t>
      </w:r>
      <w:r w:rsidRPr="00F9079A">
        <w:rPr>
          <w:b/>
          <w:bCs/>
          <w:sz w:val="28"/>
          <w:szCs w:val="28"/>
        </w:rPr>
        <w:t>8 357</w:t>
      </w:r>
      <w:r w:rsidRPr="00F9079A">
        <w:rPr>
          <w:b/>
          <w:sz w:val="28"/>
          <w:szCs w:val="28"/>
        </w:rPr>
        <w:t xml:space="preserve"> тыс. руб., </w:t>
      </w:r>
      <w:r w:rsidRPr="00F9079A">
        <w:rPr>
          <w:sz w:val="28"/>
          <w:szCs w:val="28"/>
        </w:rPr>
        <w:t>предусмотренные как иные нераспределенные бюджетные ассигнования на реализацию инициативных проектов;</w:t>
      </w:r>
    </w:p>
    <w:p w14:paraId="359ACCCF" w14:textId="77777777" w:rsidR="00E93557" w:rsidRPr="00F9079A" w:rsidRDefault="00E93557" w:rsidP="00E93557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 xml:space="preserve">8.2. </w:t>
      </w:r>
      <w:r w:rsidRPr="00F9079A">
        <w:rPr>
          <w:b/>
          <w:sz w:val="28"/>
          <w:szCs w:val="28"/>
        </w:rPr>
        <w:t>увеличить</w:t>
      </w:r>
      <w:r w:rsidRPr="00F9079A">
        <w:rPr>
          <w:bCs/>
          <w:sz w:val="28"/>
          <w:szCs w:val="28"/>
        </w:rPr>
        <w:t xml:space="preserve"> ассигнования по </w:t>
      </w:r>
      <w:r w:rsidRPr="00F9079A">
        <w:rPr>
          <w:b/>
          <w:sz w:val="28"/>
          <w:szCs w:val="28"/>
        </w:rPr>
        <w:t>департаменту городского хозяйства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sz w:val="28"/>
          <w:szCs w:val="28"/>
        </w:rPr>
        <w:t xml:space="preserve">на сумму </w:t>
      </w:r>
      <w:r w:rsidRPr="00F9079A">
        <w:rPr>
          <w:b/>
          <w:bCs/>
          <w:sz w:val="28"/>
          <w:szCs w:val="28"/>
        </w:rPr>
        <w:t>8 357</w:t>
      </w:r>
      <w:r w:rsidRPr="00F9079A">
        <w:rPr>
          <w:b/>
          <w:sz w:val="28"/>
          <w:szCs w:val="28"/>
        </w:rPr>
        <w:t xml:space="preserve"> тыс. руб. </w:t>
      </w:r>
      <w:r w:rsidRPr="00F9079A">
        <w:rPr>
          <w:bCs/>
          <w:sz w:val="28"/>
          <w:szCs w:val="28"/>
        </w:rPr>
        <w:t xml:space="preserve">в целях реализации 3-х инициативных проектов «Удобная походка» по </w:t>
      </w:r>
      <w:proofErr w:type="spellStart"/>
      <w:r w:rsidRPr="00F9079A">
        <w:rPr>
          <w:bCs/>
          <w:sz w:val="28"/>
          <w:szCs w:val="28"/>
        </w:rPr>
        <w:t>пр</w:t>
      </w:r>
      <w:proofErr w:type="spellEnd"/>
      <w:r w:rsidRPr="00F9079A">
        <w:rPr>
          <w:bCs/>
          <w:sz w:val="28"/>
          <w:szCs w:val="28"/>
        </w:rPr>
        <w:t>-ту Степана Разина, 26, «Наша цель – комфортный дом» по Рябиновому бульвару, д.4, «Детский дворик» - по Ленинскому проспекту, д.12, признанных победителями по итогам второго конкурсного отбора.</w:t>
      </w:r>
    </w:p>
    <w:p w14:paraId="0EAFFFE9" w14:textId="77777777" w:rsidR="00E93557" w:rsidRPr="00F9079A" w:rsidRDefault="00E93557" w:rsidP="00E9355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9079A">
        <w:rPr>
          <w:bCs/>
          <w:sz w:val="28"/>
          <w:szCs w:val="28"/>
        </w:rPr>
        <w:t>Всего на вышеуказанные проекты уточняются бюджетные ассигнования в форме субсидии на сумму 11 936 тыс. руб. (в том числе за счет средств, предусмотренных в резерве департамента финансов - 8 357 тыс. руб., за счет инициативных платежей - 853 тыс. руб., за счет перераспределения бюджетных ассигнований в связи с уточнением сметной стоимости инициативного проекта «Возрождение дворового волейбола» ул. Механизаторов, д.16, реализуемого путем размещения муниципального заказа - 2 726 тыс. руб.).</w:t>
      </w:r>
    </w:p>
    <w:p w14:paraId="10F957E7" w14:textId="77777777" w:rsidR="00E93557" w:rsidRPr="00F9079A" w:rsidRDefault="00E93557" w:rsidP="00E93557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9079A">
        <w:rPr>
          <w:sz w:val="28"/>
          <w:szCs w:val="28"/>
        </w:rPr>
        <w:t>Инициативные платежи в сумме 853 тыс. руб. предусмотрены в плане по доходной части бюджета.</w:t>
      </w:r>
    </w:p>
    <w:p w14:paraId="48ADEC9E" w14:textId="264B342F" w:rsidR="00E93557" w:rsidRPr="00EB0770" w:rsidRDefault="00E93557" w:rsidP="00E93557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9079A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</w:t>
      </w:r>
      <w:r w:rsidRPr="00F9079A">
        <w:rPr>
          <w:bCs/>
          <w:color w:val="FF0000"/>
          <w:sz w:val="28"/>
          <w:szCs w:val="28"/>
        </w:rPr>
        <w:t>в Приложении №</w:t>
      </w:r>
      <w:r w:rsidR="00987EC7">
        <w:rPr>
          <w:bCs/>
          <w:color w:val="FF0000"/>
          <w:sz w:val="28"/>
          <w:szCs w:val="28"/>
        </w:rPr>
        <w:t>11</w:t>
      </w:r>
      <w:r w:rsidRPr="00F9079A">
        <w:rPr>
          <w:bCs/>
          <w:color w:val="FF0000"/>
          <w:sz w:val="28"/>
          <w:szCs w:val="28"/>
        </w:rPr>
        <w:t>.</w:t>
      </w:r>
    </w:p>
    <w:p w14:paraId="7E35A352" w14:textId="77777777" w:rsidR="00FD196A" w:rsidRDefault="00FD196A" w:rsidP="0086265F">
      <w:pPr>
        <w:spacing w:line="300" w:lineRule="auto"/>
        <w:ind w:firstLine="709"/>
        <w:jc w:val="both"/>
        <w:rPr>
          <w:bCs/>
          <w:sz w:val="28"/>
          <w:szCs w:val="28"/>
        </w:rPr>
      </w:pPr>
    </w:p>
    <w:p w14:paraId="3F8CCD8B" w14:textId="4303EA6F" w:rsidR="00C60CDB" w:rsidRPr="00F9079A" w:rsidRDefault="00DE4022" w:rsidP="00C60CDB">
      <w:pPr>
        <w:spacing w:line="360" w:lineRule="auto"/>
        <w:ind w:firstLine="708"/>
        <w:jc w:val="both"/>
        <w:rPr>
          <w:sz w:val="28"/>
          <w:szCs w:val="28"/>
        </w:rPr>
      </w:pPr>
      <w:r w:rsidRPr="00F9079A">
        <w:rPr>
          <w:bCs/>
          <w:sz w:val="28"/>
          <w:szCs w:val="28"/>
        </w:rPr>
        <w:lastRenderedPageBreak/>
        <w:t>9</w:t>
      </w:r>
      <w:r w:rsidR="00A263AA" w:rsidRPr="00F9079A">
        <w:rPr>
          <w:bCs/>
          <w:sz w:val="28"/>
          <w:szCs w:val="28"/>
        </w:rPr>
        <w:t xml:space="preserve">. </w:t>
      </w:r>
      <w:r w:rsidR="00C60CDB" w:rsidRPr="00F9079A">
        <w:rPr>
          <w:sz w:val="28"/>
          <w:szCs w:val="28"/>
          <w:lang w:eastAsia="ar-SA"/>
        </w:rPr>
        <w:t xml:space="preserve">Предлагается перераспределить </w:t>
      </w:r>
      <w:r w:rsidR="00C60CDB" w:rsidRPr="00F9079A">
        <w:rPr>
          <w:sz w:val="28"/>
          <w:szCs w:val="28"/>
        </w:rPr>
        <w:t xml:space="preserve">ассигнования </w:t>
      </w:r>
      <w:r w:rsidR="00C60CDB" w:rsidRPr="00F9079A">
        <w:rPr>
          <w:b/>
          <w:bCs/>
          <w:sz w:val="28"/>
          <w:szCs w:val="28"/>
        </w:rPr>
        <w:t>в 2025</w:t>
      </w:r>
      <w:r w:rsidR="002F3BDB" w:rsidRPr="00F9079A">
        <w:rPr>
          <w:b/>
          <w:bCs/>
          <w:sz w:val="28"/>
          <w:szCs w:val="28"/>
        </w:rPr>
        <w:t>-2027г</w:t>
      </w:r>
      <w:r w:rsidR="00C60CDB" w:rsidRPr="00F9079A">
        <w:rPr>
          <w:b/>
          <w:bCs/>
          <w:sz w:val="28"/>
          <w:szCs w:val="28"/>
        </w:rPr>
        <w:t>г</w:t>
      </w:r>
      <w:r w:rsidR="002F3BDB" w:rsidRPr="00F9079A">
        <w:rPr>
          <w:b/>
          <w:bCs/>
          <w:sz w:val="28"/>
          <w:szCs w:val="28"/>
        </w:rPr>
        <w:t>.</w:t>
      </w:r>
      <w:r w:rsidR="00C60CDB" w:rsidRPr="00F9079A">
        <w:rPr>
          <w:sz w:val="28"/>
          <w:szCs w:val="28"/>
        </w:rPr>
        <w:t>:</w:t>
      </w:r>
    </w:p>
    <w:p w14:paraId="2E21D0AC" w14:textId="15894958" w:rsidR="0050208C" w:rsidRPr="00F9079A" w:rsidRDefault="00DE4022" w:rsidP="0032353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F9079A">
        <w:rPr>
          <w:sz w:val="28"/>
          <w:szCs w:val="28"/>
        </w:rPr>
        <w:t>9</w:t>
      </w:r>
      <w:r w:rsidR="00C60CDB" w:rsidRPr="00F9079A">
        <w:rPr>
          <w:sz w:val="28"/>
          <w:szCs w:val="28"/>
        </w:rPr>
        <w:t xml:space="preserve">.1. </w:t>
      </w:r>
      <w:r w:rsidR="00C60CDB" w:rsidRPr="00F9079A">
        <w:rPr>
          <w:b/>
          <w:bCs/>
          <w:sz w:val="28"/>
          <w:szCs w:val="28"/>
        </w:rPr>
        <w:t>у</w:t>
      </w:r>
      <w:r w:rsidR="00C60CDB" w:rsidRPr="00F9079A">
        <w:rPr>
          <w:b/>
          <w:sz w:val="28"/>
          <w:szCs w:val="28"/>
        </w:rPr>
        <w:t xml:space="preserve">меньшить </w:t>
      </w:r>
      <w:r w:rsidR="00C60CDB" w:rsidRPr="00F9079A">
        <w:rPr>
          <w:sz w:val="28"/>
          <w:szCs w:val="28"/>
        </w:rPr>
        <w:t>непрограммные расходы, предусмотренные по</w:t>
      </w:r>
      <w:r w:rsidR="00C60CDB" w:rsidRPr="00F9079A">
        <w:rPr>
          <w:b/>
          <w:bCs/>
          <w:sz w:val="28"/>
          <w:szCs w:val="28"/>
        </w:rPr>
        <w:t xml:space="preserve"> департаменту финансов</w:t>
      </w:r>
      <w:r w:rsidR="00C60CDB" w:rsidRPr="00F9079A">
        <w:rPr>
          <w:sz w:val="28"/>
          <w:szCs w:val="28"/>
        </w:rPr>
        <w:t xml:space="preserve"> в качестве резерва на софинансирование средств вышестоящих бюджетов и выполнение иных условий предоставления средств из вышестоящих бюджетов</w:t>
      </w:r>
      <w:r w:rsidR="00C60CDB" w:rsidRPr="00F9079A">
        <w:rPr>
          <w:bCs/>
          <w:sz w:val="28"/>
          <w:szCs w:val="28"/>
        </w:rPr>
        <w:t>,</w:t>
      </w:r>
      <w:r w:rsidR="00C60CDB" w:rsidRPr="00F9079A">
        <w:rPr>
          <w:b/>
          <w:sz w:val="28"/>
          <w:szCs w:val="28"/>
        </w:rPr>
        <w:t xml:space="preserve"> </w:t>
      </w:r>
      <w:r w:rsidR="008C7CB1" w:rsidRPr="00F9079A">
        <w:rPr>
          <w:b/>
          <w:sz w:val="28"/>
          <w:szCs w:val="28"/>
        </w:rPr>
        <w:t xml:space="preserve">в 2025 году </w:t>
      </w:r>
      <w:r w:rsidR="00C60CDB" w:rsidRPr="00F9079A">
        <w:rPr>
          <w:bCs/>
          <w:sz w:val="28"/>
          <w:szCs w:val="28"/>
        </w:rPr>
        <w:t>на сумму</w:t>
      </w:r>
      <w:r w:rsidR="00C60CDB" w:rsidRPr="00F9079A">
        <w:rPr>
          <w:b/>
          <w:sz w:val="28"/>
          <w:szCs w:val="28"/>
        </w:rPr>
        <w:t xml:space="preserve"> </w:t>
      </w:r>
      <w:r w:rsidR="00785F38" w:rsidRPr="00F9079A">
        <w:rPr>
          <w:b/>
          <w:sz w:val="28"/>
          <w:szCs w:val="28"/>
        </w:rPr>
        <w:t>398</w:t>
      </w:r>
      <w:r w:rsidR="00C97165" w:rsidRPr="00F9079A">
        <w:rPr>
          <w:b/>
          <w:sz w:val="28"/>
          <w:szCs w:val="28"/>
        </w:rPr>
        <w:t xml:space="preserve"> </w:t>
      </w:r>
      <w:r w:rsidR="00C60CDB" w:rsidRPr="00F9079A">
        <w:rPr>
          <w:b/>
          <w:sz w:val="28"/>
          <w:szCs w:val="28"/>
        </w:rPr>
        <w:t>тыс. руб.</w:t>
      </w:r>
      <w:r w:rsidR="008C7CB1" w:rsidRPr="00F9079A">
        <w:rPr>
          <w:b/>
          <w:sz w:val="28"/>
          <w:szCs w:val="28"/>
        </w:rPr>
        <w:t>, в 2026</w:t>
      </w:r>
      <w:r w:rsidR="00785F38" w:rsidRPr="00F9079A">
        <w:rPr>
          <w:b/>
          <w:sz w:val="28"/>
          <w:szCs w:val="28"/>
        </w:rPr>
        <w:t>-2027гг.</w:t>
      </w:r>
      <w:r w:rsidR="008C7CB1" w:rsidRPr="00F9079A">
        <w:rPr>
          <w:b/>
          <w:sz w:val="28"/>
          <w:szCs w:val="28"/>
        </w:rPr>
        <w:t xml:space="preserve"> </w:t>
      </w:r>
      <w:r w:rsidR="008C7CB1" w:rsidRPr="00F9079A">
        <w:rPr>
          <w:bCs/>
          <w:sz w:val="28"/>
          <w:szCs w:val="28"/>
        </w:rPr>
        <w:t>на сумму</w:t>
      </w:r>
      <w:r w:rsidR="008C7CB1" w:rsidRPr="00F9079A">
        <w:rPr>
          <w:b/>
          <w:sz w:val="28"/>
          <w:szCs w:val="28"/>
        </w:rPr>
        <w:t xml:space="preserve"> </w:t>
      </w:r>
      <w:r w:rsidR="00785F38" w:rsidRPr="00F9079A">
        <w:rPr>
          <w:b/>
          <w:sz w:val="28"/>
          <w:szCs w:val="28"/>
        </w:rPr>
        <w:t>498 т</w:t>
      </w:r>
      <w:r w:rsidR="008C7CB1" w:rsidRPr="00F9079A">
        <w:rPr>
          <w:b/>
          <w:sz w:val="28"/>
          <w:szCs w:val="28"/>
        </w:rPr>
        <w:t>ыс. руб.</w:t>
      </w:r>
      <w:r w:rsidR="00785F38" w:rsidRPr="00F9079A">
        <w:rPr>
          <w:b/>
          <w:sz w:val="28"/>
          <w:szCs w:val="28"/>
        </w:rPr>
        <w:t xml:space="preserve"> ежегодно;</w:t>
      </w:r>
    </w:p>
    <w:p w14:paraId="0CDC3138" w14:textId="2E657F59" w:rsidR="00785F38" w:rsidRPr="00F9079A" w:rsidRDefault="00785F38" w:rsidP="00785F38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F9079A">
        <w:rPr>
          <w:b/>
          <w:sz w:val="28"/>
          <w:szCs w:val="28"/>
        </w:rPr>
        <w:t xml:space="preserve">9.2. увеличить </w:t>
      </w:r>
      <w:r w:rsidRPr="00F9079A">
        <w:rPr>
          <w:bCs/>
          <w:sz w:val="28"/>
          <w:szCs w:val="28"/>
        </w:rPr>
        <w:t>ассигнования по</w:t>
      </w:r>
      <w:r w:rsidRPr="00F9079A">
        <w:rPr>
          <w:b/>
          <w:sz w:val="28"/>
          <w:szCs w:val="28"/>
        </w:rPr>
        <w:t xml:space="preserve"> д</w:t>
      </w:r>
      <w:r w:rsidRPr="00F9079A">
        <w:rPr>
          <w:rFonts w:eastAsia="Calibri"/>
          <w:b/>
          <w:bCs/>
          <w:sz w:val="28"/>
          <w:szCs w:val="28"/>
          <w:lang w:eastAsia="en-US"/>
        </w:rPr>
        <w:t xml:space="preserve">епартаменту по управлению муниципальным имуществом </w:t>
      </w:r>
      <w:r w:rsidRPr="00F9079A">
        <w:rPr>
          <w:bCs/>
          <w:color w:val="000000" w:themeColor="text1"/>
          <w:sz w:val="28"/>
          <w:szCs w:val="28"/>
        </w:rPr>
        <w:t xml:space="preserve">в рамках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</w:t>
      </w:r>
      <w:r w:rsidRPr="00F9079A">
        <w:rPr>
          <w:b/>
          <w:color w:val="000000" w:themeColor="text1"/>
          <w:sz w:val="28"/>
          <w:szCs w:val="28"/>
        </w:rPr>
        <w:t>в 2025 году</w:t>
      </w:r>
      <w:r w:rsidRPr="00F9079A">
        <w:rPr>
          <w:bCs/>
          <w:color w:val="000000" w:themeColor="text1"/>
          <w:sz w:val="28"/>
          <w:szCs w:val="28"/>
        </w:rPr>
        <w:t xml:space="preserve"> на сумму </w:t>
      </w:r>
      <w:r w:rsidRPr="00F9079A">
        <w:rPr>
          <w:b/>
          <w:color w:val="000000" w:themeColor="text1"/>
          <w:sz w:val="28"/>
          <w:szCs w:val="28"/>
        </w:rPr>
        <w:t>398 тыс. руб.</w:t>
      </w:r>
      <w:r w:rsidRPr="00F9079A">
        <w:rPr>
          <w:bCs/>
          <w:color w:val="000000" w:themeColor="text1"/>
          <w:sz w:val="28"/>
          <w:szCs w:val="28"/>
        </w:rPr>
        <w:t xml:space="preserve">, </w:t>
      </w:r>
      <w:r w:rsidRPr="00F9079A">
        <w:rPr>
          <w:b/>
          <w:color w:val="000000" w:themeColor="text1"/>
          <w:sz w:val="28"/>
          <w:szCs w:val="28"/>
        </w:rPr>
        <w:t>в 2026-2027гг.</w:t>
      </w:r>
      <w:r w:rsidRPr="00F9079A">
        <w:rPr>
          <w:b/>
          <w:sz w:val="28"/>
          <w:szCs w:val="28"/>
        </w:rPr>
        <w:t xml:space="preserve"> </w:t>
      </w:r>
      <w:r w:rsidRPr="00F9079A">
        <w:rPr>
          <w:b/>
          <w:color w:val="000000" w:themeColor="text1"/>
          <w:sz w:val="28"/>
          <w:szCs w:val="28"/>
        </w:rPr>
        <w:t>– 498 тыс. руб. ежегодно</w:t>
      </w:r>
      <w:r w:rsidRPr="00F9079A">
        <w:rPr>
          <w:bCs/>
          <w:color w:val="000000" w:themeColor="text1"/>
          <w:sz w:val="28"/>
          <w:szCs w:val="28"/>
        </w:rPr>
        <w:t xml:space="preserve"> </w:t>
      </w:r>
      <w:r w:rsidRPr="00F9079A">
        <w:rPr>
          <w:rFonts w:eastAsia="Calibri"/>
          <w:sz w:val="28"/>
          <w:szCs w:val="28"/>
          <w:lang w:eastAsia="en-US"/>
        </w:rPr>
        <w:t>н</w:t>
      </w:r>
      <w:r w:rsidRPr="00F9079A">
        <w:rPr>
          <w:color w:val="000000" w:themeColor="text1"/>
          <w:sz w:val="28"/>
          <w:szCs w:val="28"/>
        </w:rPr>
        <w:t>а</w:t>
      </w:r>
      <w:r w:rsidRPr="00F9079A">
        <w:rPr>
          <w:bCs/>
          <w:color w:val="000000" w:themeColor="text1"/>
          <w:sz w:val="28"/>
          <w:szCs w:val="28"/>
        </w:rPr>
        <w:t xml:space="preserve"> обеспечение доли софинансирования муниципального образования</w:t>
      </w:r>
      <w:r w:rsidR="00A80CFE">
        <w:rPr>
          <w:bCs/>
          <w:color w:val="000000" w:themeColor="text1"/>
          <w:sz w:val="28"/>
          <w:szCs w:val="28"/>
        </w:rPr>
        <w:t xml:space="preserve"> </w:t>
      </w:r>
      <w:r w:rsidRPr="00F9079A">
        <w:rPr>
          <w:bCs/>
          <w:color w:val="000000" w:themeColor="text1"/>
          <w:sz w:val="28"/>
          <w:szCs w:val="28"/>
        </w:rPr>
        <w:t xml:space="preserve">по обеспечению мероприятий по переселению граждан </w:t>
      </w:r>
      <w:r w:rsidR="000D5A8D" w:rsidRPr="00F9079A">
        <w:rPr>
          <w:bCs/>
          <w:color w:val="000000" w:themeColor="text1"/>
          <w:sz w:val="28"/>
          <w:szCs w:val="28"/>
        </w:rPr>
        <w:t xml:space="preserve">из многоквартирного дома по адресу: г. Тольятти, ул. </w:t>
      </w:r>
      <w:proofErr w:type="spellStart"/>
      <w:r w:rsidR="000D5A8D" w:rsidRPr="00F9079A">
        <w:rPr>
          <w:bCs/>
          <w:color w:val="000000" w:themeColor="text1"/>
          <w:sz w:val="28"/>
          <w:szCs w:val="28"/>
        </w:rPr>
        <w:t>Мурысева</w:t>
      </w:r>
      <w:proofErr w:type="spellEnd"/>
      <w:r w:rsidR="000D5A8D" w:rsidRPr="00F9079A">
        <w:rPr>
          <w:bCs/>
          <w:color w:val="000000" w:themeColor="text1"/>
          <w:sz w:val="28"/>
          <w:szCs w:val="28"/>
        </w:rPr>
        <w:t>, д. 83</w:t>
      </w:r>
      <w:r w:rsidR="000D5A8D">
        <w:rPr>
          <w:bCs/>
          <w:color w:val="000000" w:themeColor="text1"/>
          <w:sz w:val="28"/>
          <w:szCs w:val="28"/>
        </w:rPr>
        <w:t>а</w:t>
      </w:r>
      <w:r w:rsidR="000D5A8D" w:rsidRPr="00F9079A">
        <w:rPr>
          <w:bCs/>
          <w:color w:val="000000" w:themeColor="text1"/>
          <w:sz w:val="28"/>
          <w:szCs w:val="28"/>
        </w:rPr>
        <w:t>, признанного аварийным и подлежащим сносу</w:t>
      </w:r>
      <w:r w:rsidR="00DE418D">
        <w:rPr>
          <w:bCs/>
          <w:color w:val="000000" w:themeColor="text1"/>
          <w:sz w:val="28"/>
          <w:szCs w:val="28"/>
        </w:rPr>
        <w:t xml:space="preserve"> </w:t>
      </w:r>
      <w:r w:rsidR="00DE418D" w:rsidRPr="00F9079A">
        <w:rPr>
          <w:bCs/>
          <w:color w:val="000000" w:themeColor="text1"/>
          <w:sz w:val="28"/>
          <w:szCs w:val="28"/>
        </w:rPr>
        <w:t>(5%)</w:t>
      </w:r>
      <w:r w:rsidRPr="00F9079A">
        <w:rPr>
          <w:bCs/>
          <w:color w:val="000000" w:themeColor="text1"/>
          <w:sz w:val="28"/>
          <w:szCs w:val="28"/>
        </w:rPr>
        <w:t>.</w:t>
      </w:r>
    </w:p>
    <w:p w14:paraId="7658F227" w14:textId="2E1DC1F2" w:rsidR="00785F38" w:rsidRPr="00980669" w:rsidRDefault="00785F38" w:rsidP="00785F38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F9079A">
        <w:rPr>
          <w:sz w:val="28"/>
          <w:szCs w:val="28"/>
        </w:rPr>
        <w:t>Предложения по внесению изменений в муниципальную программу</w:t>
      </w:r>
      <w:r w:rsidRPr="00F9079A">
        <w:rPr>
          <w:bCs/>
          <w:color w:val="000000" w:themeColor="text1"/>
          <w:sz w:val="28"/>
          <w:szCs w:val="28"/>
        </w:rPr>
        <w:t xml:space="preserve">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представлены в </w:t>
      </w:r>
      <w:r w:rsidRPr="00F9079A">
        <w:rPr>
          <w:bCs/>
          <w:color w:val="FF0000"/>
          <w:sz w:val="28"/>
          <w:szCs w:val="28"/>
        </w:rPr>
        <w:t>Приложении №</w:t>
      </w:r>
      <w:r w:rsidR="00987EC7">
        <w:rPr>
          <w:bCs/>
          <w:color w:val="FF0000"/>
          <w:sz w:val="28"/>
          <w:szCs w:val="28"/>
        </w:rPr>
        <w:t>1</w:t>
      </w:r>
      <w:r w:rsidR="001C2D9B" w:rsidRPr="00F9079A">
        <w:rPr>
          <w:bCs/>
          <w:color w:val="FF0000"/>
          <w:sz w:val="28"/>
          <w:szCs w:val="28"/>
        </w:rPr>
        <w:t>.</w:t>
      </w:r>
    </w:p>
    <w:p w14:paraId="607CC9CB" w14:textId="28476222" w:rsidR="00374CFD" w:rsidRPr="00F9079A" w:rsidRDefault="00374CFD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F9079A">
        <w:rPr>
          <w:b/>
          <w:sz w:val="28"/>
          <w:szCs w:val="28"/>
        </w:rPr>
        <w:t>Изменения, связанные с уточнением источников финансирования дефицита бюджета</w:t>
      </w:r>
    </w:p>
    <w:p w14:paraId="1E5C907E" w14:textId="3B7CDA1B" w:rsidR="00CD7E89" w:rsidRPr="0078053E" w:rsidRDefault="00334B72" w:rsidP="00CD7E89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9079A">
        <w:rPr>
          <w:bCs/>
          <w:sz w:val="28"/>
          <w:szCs w:val="28"/>
        </w:rPr>
        <w:t>В связи с изменением параметров бюджета городского округа Тольятти на 202</w:t>
      </w:r>
      <w:r w:rsidR="00A0660C" w:rsidRPr="00F9079A">
        <w:rPr>
          <w:bCs/>
          <w:sz w:val="28"/>
          <w:szCs w:val="28"/>
        </w:rPr>
        <w:t>5</w:t>
      </w:r>
      <w:r w:rsidRPr="00F9079A">
        <w:rPr>
          <w:bCs/>
          <w:sz w:val="28"/>
          <w:szCs w:val="28"/>
        </w:rPr>
        <w:t>-202</w:t>
      </w:r>
      <w:r w:rsidR="00A0660C" w:rsidRPr="00F9079A">
        <w:rPr>
          <w:bCs/>
          <w:sz w:val="28"/>
          <w:szCs w:val="28"/>
        </w:rPr>
        <w:t>7</w:t>
      </w:r>
      <w:r w:rsidRPr="00F9079A">
        <w:rPr>
          <w:bCs/>
          <w:sz w:val="28"/>
          <w:szCs w:val="28"/>
        </w:rPr>
        <w:t xml:space="preserve"> г</w:t>
      </w:r>
      <w:r w:rsidR="00DF2491" w:rsidRPr="00F9079A">
        <w:rPr>
          <w:bCs/>
          <w:sz w:val="28"/>
          <w:szCs w:val="28"/>
        </w:rPr>
        <w:t>оды</w:t>
      </w:r>
      <w:r w:rsidRPr="00F9079A">
        <w:rPr>
          <w:bCs/>
          <w:sz w:val="28"/>
          <w:szCs w:val="28"/>
        </w:rPr>
        <w:t xml:space="preserve"> </w:t>
      </w:r>
      <w:r w:rsidRPr="00F9079A">
        <w:rPr>
          <w:sz w:val="28"/>
          <w:szCs w:val="28"/>
        </w:rPr>
        <w:t>вносятся изменения в приложение 6 «Источники внутреннего финансирования дефицита бюджета городского округа Тольятти на 202</w:t>
      </w:r>
      <w:r w:rsidR="00A0660C" w:rsidRPr="00F9079A">
        <w:rPr>
          <w:sz w:val="28"/>
          <w:szCs w:val="28"/>
        </w:rPr>
        <w:t>5</w:t>
      </w:r>
      <w:r w:rsidRPr="00F9079A">
        <w:rPr>
          <w:sz w:val="28"/>
          <w:szCs w:val="28"/>
        </w:rPr>
        <w:t xml:space="preserve"> год», </w:t>
      </w:r>
      <w:r w:rsidR="00A0660C" w:rsidRPr="00F9079A">
        <w:rPr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</w:t>
      </w:r>
      <w:r w:rsidR="0078053E" w:rsidRPr="00F9079A">
        <w:rPr>
          <w:sz w:val="28"/>
          <w:szCs w:val="28"/>
        </w:rPr>
        <w:t>.</w:t>
      </w:r>
    </w:p>
    <w:p w14:paraId="3587ED8A" w14:textId="77777777" w:rsidR="009261CF" w:rsidRDefault="009261CF" w:rsidP="009261CF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Прочие изменения</w:t>
      </w:r>
    </w:p>
    <w:p w14:paraId="0914F081" w14:textId="4D5EF563" w:rsidR="009261CF" w:rsidRPr="00AC6C46" w:rsidRDefault="009261CF" w:rsidP="009261CF">
      <w:pPr>
        <w:pStyle w:val="ConsPlusNormal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6">
        <w:rPr>
          <w:rFonts w:ascii="Times New Roman" w:hAnsi="Times New Roman" w:cs="Times New Roman"/>
          <w:sz w:val="28"/>
          <w:szCs w:val="28"/>
        </w:rPr>
        <w:t xml:space="preserve">Предлагается подпункт 1 пункта 28 решения Думы дополнить словами: «, по договорам о подключении (технологическом присоединении) к </w:t>
      </w:r>
      <w:r w:rsidRPr="00AC6C46">
        <w:rPr>
          <w:rFonts w:ascii="Times New Roman" w:hAnsi="Times New Roman" w:cs="Times New Roman"/>
          <w:sz w:val="28"/>
          <w:szCs w:val="28"/>
        </w:rPr>
        <w:lastRenderedPageBreak/>
        <w:t>системе теплоснабжения, в случаях, неурегулированных Правилами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утвержденными Постановлением Правительства РФ от 30.11.2021 № 2115» в связи с необходимостью постановки на учет бюджетного обязательства и оплаты договора с ПАО «Т Плюс» о подключении (технологическом присоединении) к системе теплоснабжения объекта «Детский сад ЛДС-1 с инженерно-техническим обеспечением в составе 6 этапа строительства комплекса зданий и сооружений жилищного и социального назначения».</w:t>
      </w:r>
    </w:p>
    <w:p w14:paraId="6DF0C5A5" w14:textId="77777777" w:rsidR="009261CF" w:rsidRPr="009261CF" w:rsidRDefault="009261CF" w:rsidP="009261CF">
      <w:pPr>
        <w:pStyle w:val="ConsPlusNormal"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EC9E39B" w14:textId="77777777" w:rsidR="009261CF" w:rsidRPr="00B84DEB" w:rsidRDefault="009261CF" w:rsidP="009261CF">
      <w:pPr>
        <w:pStyle w:val="ConsPlusNormal"/>
        <w:numPr>
          <w:ilvl w:val="0"/>
          <w:numId w:val="37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DEB">
        <w:rPr>
          <w:rFonts w:ascii="Times New Roman" w:hAnsi="Times New Roman" w:cs="Times New Roman"/>
          <w:sz w:val="28"/>
          <w:szCs w:val="28"/>
        </w:rPr>
        <w:t>Предлагается в приложение 11 «Перечень расходов, приоритетных к утверждению в бюджете городского округа Тольятти при наличии дополнительных источников финансирования, на 2025 год» к решению Думы внести следующие изменения в части исключения строк:</w:t>
      </w:r>
    </w:p>
    <w:p w14:paraId="722D6202" w14:textId="77777777" w:rsidR="009261CF" w:rsidRDefault="009261CF" w:rsidP="009261CF">
      <w:pPr>
        <w:tabs>
          <w:tab w:val="left" w:pos="8789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Pr="00F9079A">
        <w:rPr>
          <w:sz w:val="28"/>
          <w:szCs w:val="28"/>
        </w:rPr>
        <w:t xml:space="preserve">.1. по </w:t>
      </w:r>
      <w:r w:rsidRPr="00F9079A">
        <w:rPr>
          <w:rFonts w:eastAsia="Calibri"/>
          <w:b/>
          <w:bCs/>
          <w:sz w:val="28"/>
          <w:szCs w:val="28"/>
        </w:rPr>
        <w:t>департаменту общественной безопасности</w:t>
      </w:r>
      <w:r>
        <w:rPr>
          <w:rFonts w:eastAsia="Calibri"/>
          <w:b/>
          <w:bCs/>
          <w:sz w:val="28"/>
          <w:szCs w:val="28"/>
        </w:rPr>
        <w:t>:</w:t>
      </w:r>
    </w:p>
    <w:p w14:paraId="5215E97A" w14:textId="77777777" w:rsidR="009261CF" w:rsidRDefault="009261CF" w:rsidP="009261CF">
      <w:pPr>
        <w:tabs>
          <w:tab w:val="left" w:pos="8789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2.1.1. </w:t>
      </w:r>
      <w:r w:rsidRPr="00F9079A">
        <w:rPr>
          <w:rFonts w:eastAsia="Calibri"/>
          <w:sz w:val="28"/>
          <w:szCs w:val="28"/>
        </w:rPr>
        <w:t>«Расходы по МКУ «Центр гражданской защиты городского округа Тольятти» на содержание системы КСЭОН в количестве 90 единиц на 9 месяцев (апрель-декабрь)» в сумме «8 077»;</w:t>
      </w:r>
    </w:p>
    <w:p w14:paraId="2DAAC5D0" w14:textId="77777777" w:rsidR="009261CF" w:rsidRDefault="009261CF" w:rsidP="009261CF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Pr="004C259F">
        <w:rPr>
          <w:sz w:val="28"/>
          <w:szCs w:val="28"/>
        </w:rPr>
        <w:t xml:space="preserve">.2. </w:t>
      </w:r>
      <w:r w:rsidRPr="00F9079A">
        <w:rPr>
          <w:sz w:val="28"/>
          <w:szCs w:val="28"/>
        </w:rPr>
        <w:t xml:space="preserve">по </w:t>
      </w:r>
      <w:r w:rsidRPr="004C259F">
        <w:rPr>
          <w:b/>
          <w:bCs/>
          <w:sz w:val="28"/>
          <w:szCs w:val="28"/>
        </w:rPr>
        <w:t>департаменту дорожного хозяйства</w:t>
      </w:r>
      <w:r>
        <w:rPr>
          <w:b/>
          <w:bCs/>
          <w:sz w:val="28"/>
          <w:szCs w:val="28"/>
        </w:rPr>
        <w:t>:</w:t>
      </w:r>
    </w:p>
    <w:p w14:paraId="0B7383E6" w14:textId="77777777" w:rsidR="009261CF" w:rsidRPr="00A02CB0" w:rsidRDefault="009261CF" w:rsidP="009261C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A02CB0">
        <w:rPr>
          <w:sz w:val="28"/>
          <w:szCs w:val="28"/>
        </w:rPr>
        <w:t>«Расходы на ремонт (восстановление) ИДН внутриквартального проезда от ул.</w:t>
      </w:r>
      <w:r>
        <w:rPr>
          <w:sz w:val="28"/>
          <w:szCs w:val="28"/>
        </w:rPr>
        <w:t xml:space="preserve"> </w:t>
      </w:r>
      <w:r w:rsidRPr="00A02CB0">
        <w:rPr>
          <w:sz w:val="28"/>
          <w:szCs w:val="28"/>
        </w:rPr>
        <w:t>Юбилейная до проспекта Ст.</w:t>
      </w:r>
      <w:r>
        <w:rPr>
          <w:sz w:val="28"/>
          <w:szCs w:val="28"/>
        </w:rPr>
        <w:t xml:space="preserve"> </w:t>
      </w:r>
      <w:r w:rsidRPr="00A02CB0">
        <w:rPr>
          <w:sz w:val="28"/>
          <w:szCs w:val="28"/>
        </w:rPr>
        <w:t>Разина (8 квартал)» в сумме «1 302»;</w:t>
      </w:r>
    </w:p>
    <w:p w14:paraId="6997BF08" w14:textId="77777777" w:rsidR="009261CF" w:rsidRPr="009C0C24" w:rsidRDefault="009261CF" w:rsidP="009261C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«Проектно-изыскательские работы на устройство дополнительного въезда и выезда на дублер дороги с улицы 40 лет Победы в 17А квартале</w:t>
      </w:r>
      <w:r w:rsidRPr="009C0C2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сумме </w:t>
      </w:r>
      <w:r w:rsidRPr="009C0C24">
        <w:rPr>
          <w:sz w:val="28"/>
          <w:szCs w:val="28"/>
        </w:rPr>
        <w:t>«</w:t>
      </w:r>
      <w:r w:rsidRPr="004C259F">
        <w:rPr>
          <w:sz w:val="28"/>
          <w:szCs w:val="28"/>
        </w:rPr>
        <w:t>2 147</w:t>
      </w:r>
      <w:r>
        <w:rPr>
          <w:sz w:val="28"/>
          <w:szCs w:val="28"/>
        </w:rPr>
        <w:t>».</w:t>
      </w:r>
    </w:p>
    <w:p w14:paraId="7D8883BF" w14:textId="77777777" w:rsidR="009261CF" w:rsidRDefault="009261CF" w:rsidP="009261CF">
      <w:pPr>
        <w:jc w:val="both"/>
        <w:rPr>
          <w:sz w:val="28"/>
        </w:rPr>
      </w:pPr>
    </w:p>
    <w:p w14:paraId="0DB7D8F4" w14:textId="77777777" w:rsidR="00746FB9" w:rsidRDefault="00746FB9" w:rsidP="009C73AB">
      <w:pPr>
        <w:jc w:val="both"/>
        <w:rPr>
          <w:sz w:val="28"/>
        </w:rPr>
      </w:pPr>
    </w:p>
    <w:p w14:paraId="4614F4EA" w14:textId="5156E5B9" w:rsidR="00E7362F" w:rsidRDefault="00992166" w:rsidP="009C73AB">
      <w:pPr>
        <w:jc w:val="both"/>
        <w:rPr>
          <w:sz w:val="28"/>
        </w:rPr>
      </w:pPr>
      <w:r>
        <w:rPr>
          <w:sz w:val="28"/>
        </w:rPr>
        <w:t>Г</w:t>
      </w:r>
      <w:r w:rsidR="0095255E" w:rsidRPr="009C73AB">
        <w:rPr>
          <w:sz w:val="28"/>
        </w:rPr>
        <w:t>лав</w:t>
      </w:r>
      <w:r>
        <w:rPr>
          <w:sz w:val="28"/>
        </w:rPr>
        <w:t>а</w:t>
      </w:r>
      <w:r w:rsidR="0095255E" w:rsidRPr="009C73AB">
        <w:rPr>
          <w:sz w:val="28"/>
        </w:rPr>
        <w:t xml:space="preserve"> городского округа</w:t>
      </w:r>
      <w:r w:rsidR="0095255E" w:rsidRPr="00393C4A">
        <w:rPr>
          <w:sz w:val="28"/>
        </w:rPr>
        <w:t xml:space="preserve">  </w:t>
      </w:r>
      <w:r w:rsidR="004A539E" w:rsidRPr="00393C4A">
        <w:rPr>
          <w:sz w:val="28"/>
        </w:rPr>
        <w:t xml:space="preserve">      </w:t>
      </w:r>
      <w:r w:rsidR="00F74AE9" w:rsidRPr="00393C4A">
        <w:rPr>
          <w:sz w:val="28"/>
        </w:rPr>
        <w:t xml:space="preserve">      </w:t>
      </w:r>
      <w:r w:rsidR="0095255E" w:rsidRPr="00393C4A">
        <w:rPr>
          <w:sz w:val="28"/>
        </w:rPr>
        <w:t xml:space="preserve">           </w:t>
      </w:r>
      <w:r w:rsidR="00BD160B">
        <w:rPr>
          <w:sz w:val="28"/>
        </w:rPr>
        <w:t xml:space="preserve">  </w:t>
      </w:r>
      <w:r w:rsidR="00C60536" w:rsidRPr="00393C4A">
        <w:rPr>
          <w:sz w:val="28"/>
        </w:rPr>
        <w:t xml:space="preserve">            </w:t>
      </w:r>
      <w:r w:rsidR="00AD5EBA">
        <w:rPr>
          <w:sz w:val="28"/>
        </w:rPr>
        <w:t xml:space="preserve">                                </w:t>
      </w:r>
      <w:r w:rsidR="00C858BB">
        <w:rPr>
          <w:sz w:val="28"/>
        </w:rPr>
        <w:t xml:space="preserve">     </w:t>
      </w:r>
      <w:r w:rsidR="00AD5EBA">
        <w:rPr>
          <w:sz w:val="28"/>
        </w:rPr>
        <w:t xml:space="preserve"> </w:t>
      </w:r>
      <w:r w:rsidR="00C858BB">
        <w:rPr>
          <w:sz w:val="28"/>
        </w:rPr>
        <w:t>И.Г. Сухих</w:t>
      </w:r>
    </w:p>
    <w:p w14:paraId="6452A37D" w14:textId="77777777" w:rsidR="00746FB9" w:rsidRDefault="00746FB9" w:rsidP="00F03DDA">
      <w:pPr>
        <w:jc w:val="both"/>
        <w:rPr>
          <w:sz w:val="28"/>
          <w:szCs w:val="28"/>
        </w:rPr>
      </w:pPr>
    </w:p>
    <w:p w14:paraId="07D146C8" w14:textId="77777777" w:rsidR="002C0EF5" w:rsidRDefault="002C0EF5" w:rsidP="00F03DDA">
      <w:pPr>
        <w:jc w:val="both"/>
        <w:rPr>
          <w:sz w:val="28"/>
          <w:szCs w:val="28"/>
        </w:rPr>
      </w:pPr>
    </w:p>
    <w:p w14:paraId="2C4F2514" w14:textId="77777777" w:rsidR="002C0EF5" w:rsidRDefault="002C0EF5" w:rsidP="00F03DDA">
      <w:pPr>
        <w:jc w:val="both"/>
        <w:rPr>
          <w:sz w:val="28"/>
          <w:szCs w:val="28"/>
        </w:rPr>
      </w:pPr>
    </w:p>
    <w:p w14:paraId="5084C3CE" w14:textId="77777777" w:rsidR="005472B4" w:rsidRDefault="005472B4" w:rsidP="00F03DDA">
      <w:pPr>
        <w:jc w:val="both"/>
        <w:rPr>
          <w:sz w:val="28"/>
          <w:szCs w:val="28"/>
        </w:rPr>
      </w:pPr>
    </w:p>
    <w:p w14:paraId="1AA97713" w14:textId="77777777" w:rsidR="002C0EF5" w:rsidRDefault="002C0EF5" w:rsidP="00F03DDA">
      <w:pPr>
        <w:jc w:val="both"/>
        <w:rPr>
          <w:sz w:val="28"/>
          <w:szCs w:val="28"/>
        </w:rPr>
      </w:pPr>
    </w:p>
    <w:p w14:paraId="2344F3D5" w14:textId="734E3739" w:rsidR="00A7036C" w:rsidRPr="00100581" w:rsidRDefault="000E0C03" w:rsidP="00F03DDA">
      <w:pPr>
        <w:jc w:val="both"/>
        <w:rPr>
          <w:sz w:val="28"/>
          <w:szCs w:val="28"/>
        </w:rPr>
      </w:pPr>
      <w:r w:rsidRPr="00393C4A">
        <w:rPr>
          <w:sz w:val="28"/>
          <w:szCs w:val="28"/>
        </w:rPr>
        <w:t>Миронова</w:t>
      </w:r>
      <w:r w:rsidR="00A7036C" w:rsidRPr="00393C4A">
        <w:rPr>
          <w:sz w:val="28"/>
          <w:szCs w:val="28"/>
        </w:rPr>
        <w:t xml:space="preserve"> 54</w:t>
      </w:r>
      <w:r w:rsidR="00B90DDF" w:rsidRPr="00393C4A">
        <w:rPr>
          <w:sz w:val="28"/>
          <w:szCs w:val="28"/>
        </w:rPr>
        <w:t xml:space="preserve"> </w:t>
      </w:r>
      <w:r w:rsidR="00951484" w:rsidRPr="00393C4A">
        <w:rPr>
          <w:sz w:val="28"/>
          <w:szCs w:val="28"/>
        </w:rPr>
        <w:t>3</w:t>
      </w:r>
      <w:r w:rsidRPr="00393C4A">
        <w:rPr>
          <w:sz w:val="28"/>
          <w:szCs w:val="28"/>
        </w:rPr>
        <w:t>4</w:t>
      </w:r>
      <w:r w:rsidR="00B90DDF" w:rsidRPr="00393C4A">
        <w:rPr>
          <w:sz w:val="28"/>
          <w:szCs w:val="28"/>
        </w:rPr>
        <w:t xml:space="preserve"> </w:t>
      </w:r>
      <w:r w:rsidRPr="00393C4A">
        <w:rPr>
          <w:sz w:val="28"/>
          <w:szCs w:val="28"/>
        </w:rPr>
        <w:t>1</w:t>
      </w:r>
      <w:r w:rsidR="00951484" w:rsidRPr="00393C4A">
        <w:rPr>
          <w:sz w:val="28"/>
          <w:szCs w:val="28"/>
        </w:rPr>
        <w:t>0</w:t>
      </w:r>
    </w:p>
    <w:sectPr w:rsidR="00A7036C" w:rsidRPr="00100581" w:rsidSect="00FF474E">
      <w:footerReference w:type="even" r:id="rId8"/>
      <w:footerReference w:type="default" r:id="rId9"/>
      <w:footerReference w:type="first" r:id="rId10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8D88" w14:textId="77777777" w:rsidR="00CB4196" w:rsidRDefault="00CB4196">
      <w:r>
        <w:separator/>
      </w:r>
    </w:p>
  </w:endnote>
  <w:endnote w:type="continuationSeparator" w:id="0">
    <w:p w14:paraId="3A7CEA0A" w14:textId="77777777" w:rsidR="00CB4196" w:rsidRDefault="00CB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CB4196" w:rsidRDefault="00F430CF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B419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B4196"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CB4196" w:rsidRDefault="00CB419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CB4196" w:rsidRDefault="00F430CF">
        <w:pPr>
          <w:pStyle w:val="ac"/>
          <w:jc w:val="right"/>
        </w:pPr>
        <w:r>
          <w:fldChar w:fldCharType="begin"/>
        </w:r>
        <w:r w:rsidR="00CB4196">
          <w:instrText xml:space="preserve"> PAGE   \* MERGEFORMAT </w:instrText>
        </w:r>
        <w:r>
          <w:fldChar w:fldCharType="separate"/>
        </w:r>
        <w:r w:rsidR="001D2D5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0A63608" w14:textId="77777777" w:rsidR="00CB4196" w:rsidRDefault="00CB419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CB4196" w:rsidRDefault="00F430CF">
    <w:pPr>
      <w:pStyle w:val="ac"/>
      <w:jc w:val="right"/>
    </w:pPr>
    <w:r>
      <w:fldChar w:fldCharType="begin"/>
    </w:r>
    <w:r w:rsidR="00CB4196">
      <w:instrText xml:space="preserve"> PAGE   \* MERGEFORMAT </w:instrText>
    </w:r>
    <w:r>
      <w:fldChar w:fldCharType="separate"/>
    </w:r>
    <w:r w:rsidR="001D2D5F">
      <w:rPr>
        <w:noProof/>
      </w:rPr>
      <w:t>1</w:t>
    </w:r>
    <w:r>
      <w:rPr>
        <w:noProof/>
      </w:rPr>
      <w:fldChar w:fldCharType="end"/>
    </w:r>
  </w:p>
  <w:p w14:paraId="5E460D3F" w14:textId="77777777" w:rsidR="00CB4196" w:rsidRDefault="00CB419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DD9A" w14:textId="77777777" w:rsidR="00CB4196" w:rsidRDefault="00CB4196">
      <w:r>
        <w:separator/>
      </w:r>
    </w:p>
  </w:footnote>
  <w:footnote w:type="continuationSeparator" w:id="0">
    <w:p w14:paraId="16E2A45E" w14:textId="77777777" w:rsidR="00CB4196" w:rsidRDefault="00CB4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0A72713"/>
    <w:multiLevelType w:val="hybridMultilevel"/>
    <w:tmpl w:val="B5D64D7C"/>
    <w:lvl w:ilvl="0" w:tplc="7292B21E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4A82A76"/>
    <w:multiLevelType w:val="hybridMultilevel"/>
    <w:tmpl w:val="15303530"/>
    <w:lvl w:ilvl="0" w:tplc="9DD20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A5A89"/>
    <w:multiLevelType w:val="hybridMultilevel"/>
    <w:tmpl w:val="3842BB5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ED17687"/>
    <w:multiLevelType w:val="hybridMultilevel"/>
    <w:tmpl w:val="D13471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AB1D79"/>
    <w:multiLevelType w:val="hybridMultilevel"/>
    <w:tmpl w:val="00147E10"/>
    <w:lvl w:ilvl="0" w:tplc="F7B43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6D099D"/>
    <w:multiLevelType w:val="hybridMultilevel"/>
    <w:tmpl w:val="05AE2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A332DC"/>
    <w:multiLevelType w:val="hybridMultilevel"/>
    <w:tmpl w:val="A2E6C306"/>
    <w:lvl w:ilvl="0" w:tplc="E2FA44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112D81"/>
    <w:multiLevelType w:val="hybridMultilevel"/>
    <w:tmpl w:val="DDB05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D44571"/>
    <w:multiLevelType w:val="hybridMultilevel"/>
    <w:tmpl w:val="9E4AFE7E"/>
    <w:lvl w:ilvl="0" w:tplc="B2947E12">
      <w:start w:val="1"/>
      <w:numFmt w:val="decimal"/>
      <w:lvlText w:val="%1."/>
      <w:lvlJc w:val="left"/>
      <w:pPr>
        <w:ind w:left="927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9B7560"/>
    <w:multiLevelType w:val="hybridMultilevel"/>
    <w:tmpl w:val="7F161208"/>
    <w:lvl w:ilvl="0" w:tplc="6D62E5A4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2" w15:restartNumberingAfterBreak="0">
    <w:nsid w:val="381657BB"/>
    <w:multiLevelType w:val="hybridMultilevel"/>
    <w:tmpl w:val="3B70BE9A"/>
    <w:lvl w:ilvl="0" w:tplc="43208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ED2D72"/>
    <w:multiLevelType w:val="hybridMultilevel"/>
    <w:tmpl w:val="C472FD50"/>
    <w:lvl w:ilvl="0" w:tplc="71729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FE33D3"/>
    <w:multiLevelType w:val="hybridMultilevel"/>
    <w:tmpl w:val="7060802A"/>
    <w:lvl w:ilvl="0" w:tplc="AF4692F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FB0516"/>
    <w:multiLevelType w:val="hybridMultilevel"/>
    <w:tmpl w:val="06EE410A"/>
    <w:lvl w:ilvl="0" w:tplc="074404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583D18"/>
    <w:multiLevelType w:val="hybridMultilevel"/>
    <w:tmpl w:val="C8D07876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4F97141D"/>
    <w:multiLevelType w:val="hybridMultilevel"/>
    <w:tmpl w:val="ACC0D3DA"/>
    <w:lvl w:ilvl="0" w:tplc="5E101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736C78"/>
    <w:multiLevelType w:val="hybridMultilevel"/>
    <w:tmpl w:val="02A61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EB69CF"/>
    <w:multiLevelType w:val="hybridMultilevel"/>
    <w:tmpl w:val="F1BAFA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BC252E"/>
    <w:multiLevelType w:val="hybridMultilevel"/>
    <w:tmpl w:val="F2705C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44100AC"/>
    <w:multiLevelType w:val="hybridMultilevel"/>
    <w:tmpl w:val="67EC3D20"/>
    <w:lvl w:ilvl="0" w:tplc="C16E2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56432EA"/>
    <w:multiLevelType w:val="multilevel"/>
    <w:tmpl w:val="56A807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5C3C22ED"/>
    <w:multiLevelType w:val="hybridMultilevel"/>
    <w:tmpl w:val="1062F0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39484E"/>
    <w:multiLevelType w:val="hybridMultilevel"/>
    <w:tmpl w:val="803E6FE0"/>
    <w:lvl w:ilvl="0" w:tplc="410015A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A42C17"/>
    <w:multiLevelType w:val="hybridMultilevel"/>
    <w:tmpl w:val="D6180D9E"/>
    <w:lvl w:ilvl="0" w:tplc="E5E8AE0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06533"/>
    <w:multiLevelType w:val="hybridMultilevel"/>
    <w:tmpl w:val="AB0EE6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AB275DA"/>
    <w:multiLevelType w:val="hybridMultilevel"/>
    <w:tmpl w:val="95A09B16"/>
    <w:lvl w:ilvl="0" w:tplc="93803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0193265"/>
    <w:multiLevelType w:val="hybridMultilevel"/>
    <w:tmpl w:val="F842BF30"/>
    <w:lvl w:ilvl="0" w:tplc="95D44B0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1BA2CB4"/>
    <w:multiLevelType w:val="hybridMultilevel"/>
    <w:tmpl w:val="BC882D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1352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1" w15:restartNumberingAfterBreak="0">
    <w:nsid w:val="7353759E"/>
    <w:multiLevelType w:val="multilevel"/>
    <w:tmpl w:val="549C5A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75FE5339"/>
    <w:multiLevelType w:val="hybridMultilevel"/>
    <w:tmpl w:val="CEC297B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3" w15:restartNumberingAfterBreak="0">
    <w:nsid w:val="78FA5F18"/>
    <w:multiLevelType w:val="hybridMultilevel"/>
    <w:tmpl w:val="918ABF0A"/>
    <w:lvl w:ilvl="0" w:tplc="01C2E8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383983"/>
    <w:multiLevelType w:val="hybridMultilevel"/>
    <w:tmpl w:val="73FC116A"/>
    <w:lvl w:ilvl="0" w:tplc="75F48AD4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C767BD5"/>
    <w:multiLevelType w:val="hybridMultilevel"/>
    <w:tmpl w:val="7DD261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4639256">
    <w:abstractNumId w:val="0"/>
  </w:num>
  <w:num w:numId="2" w16cid:durableId="18047958">
    <w:abstractNumId w:val="26"/>
  </w:num>
  <w:num w:numId="3" w16cid:durableId="776212806">
    <w:abstractNumId w:val="32"/>
  </w:num>
  <w:num w:numId="4" w16cid:durableId="1155027326">
    <w:abstractNumId w:val="35"/>
  </w:num>
  <w:num w:numId="5" w16cid:durableId="1036124893">
    <w:abstractNumId w:val="30"/>
  </w:num>
  <w:num w:numId="6" w16cid:durableId="1191995505">
    <w:abstractNumId w:val="24"/>
  </w:num>
  <w:num w:numId="7" w16cid:durableId="113334401">
    <w:abstractNumId w:val="23"/>
  </w:num>
  <w:num w:numId="8" w16cid:durableId="75590806">
    <w:abstractNumId w:val="33"/>
  </w:num>
  <w:num w:numId="9" w16cid:durableId="693731049">
    <w:abstractNumId w:val="3"/>
  </w:num>
  <w:num w:numId="10" w16cid:durableId="1085609678">
    <w:abstractNumId w:val="5"/>
  </w:num>
  <w:num w:numId="11" w16cid:durableId="1935936589">
    <w:abstractNumId w:val="7"/>
  </w:num>
  <w:num w:numId="12" w16cid:durableId="91435049">
    <w:abstractNumId w:val="20"/>
  </w:num>
  <w:num w:numId="13" w16cid:durableId="751586881">
    <w:abstractNumId w:val="27"/>
  </w:num>
  <w:num w:numId="14" w16cid:durableId="1030298581">
    <w:abstractNumId w:val="6"/>
  </w:num>
  <w:num w:numId="15" w16cid:durableId="1956907002">
    <w:abstractNumId w:val="13"/>
  </w:num>
  <w:num w:numId="16" w16cid:durableId="557017336">
    <w:abstractNumId w:val="17"/>
  </w:num>
  <w:num w:numId="17" w16cid:durableId="2009862765">
    <w:abstractNumId w:val="12"/>
  </w:num>
  <w:num w:numId="18" w16cid:durableId="233904515">
    <w:abstractNumId w:val="18"/>
  </w:num>
  <w:num w:numId="19" w16cid:durableId="1965573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61136">
    <w:abstractNumId w:val="10"/>
  </w:num>
  <w:num w:numId="21" w16cid:durableId="2025549832">
    <w:abstractNumId w:val="19"/>
  </w:num>
  <w:num w:numId="22" w16cid:durableId="2128498905">
    <w:abstractNumId w:val="14"/>
  </w:num>
  <w:num w:numId="23" w16cid:durableId="2076734543">
    <w:abstractNumId w:val="2"/>
  </w:num>
  <w:num w:numId="24" w16cid:durableId="960920049">
    <w:abstractNumId w:val="21"/>
  </w:num>
  <w:num w:numId="25" w16cid:durableId="256794591">
    <w:abstractNumId w:val="25"/>
  </w:num>
  <w:num w:numId="26" w16cid:durableId="1152915908">
    <w:abstractNumId w:val="31"/>
  </w:num>
  <w:num w:numId="27" w16cid:durableId="1553662346">
    <w:abstractNumId w:val="22"/>
  </w:num>
  <w:num w:numId="28" w16cid:durableId="882444512">
    <w:abstractNumId w:val="29"/>
  </w:num>
  <w:num w:numId="29" w16cid:durableId="1705598442">
    <w:abstractNumId w:val="28"/>
  </w:num>
  <w:num w:numId="30" w16cid:durableId="814490640">
    <w:abstractNumId w:val="15"/>
  </w:num>
  <w:num w:numId="31" w16cid:durableId="1344934194">
    <w:abstractNumId w:val="8"/>
  </w:num>
  <w:num w:numId="32" w16cid:durableId="799343160">
    <w:abstractNumId w:val="16"/>
  </w:num>
  <w:num w:numId="33" w16cid:durableId="1670056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82109427">
    <w:abstractNumId w:val="34"/>
  </w:num>
  <w:num w:numId="35" w16cid:durableId="437138193">
    <w:abstractNumId w:val="9"/>
  </w:num>
  <w:num w:numId="36" w16cid:durableId="1946303676">
    <w:abstractNumId w:val="4"/>
  </w:num>
  <w:num w:numId="37" w16cid:durableId="154405864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D2"/>
    <w:rsid w:val="0000729A"/>
    <w:rsid w:val="00007968"/>
    <w:rsid w:val="000079DA"/>
    <w:rsid w:val="00007AC1"/>
    <w:rsid w:val="00007B32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7061"/>
    <w:rsid w:val="000172E8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536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F01"/>
    <w:rsid w:val="00031FBF"/>
    <w:rsid w:val="000328C0"/>
    <w:rsid w:val="00032CB5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C32"/>
    <w:rsid w:val="00047D0C"/>
    <w:rsid w:val="00050063"/>
    <w:rsid w:val="000500A7"/>
    <w:rsid w:val="00050466"/>
    <w:rsid w:val="0005059D"/>
    <w:rsid w:val="000506FB"/>
    <w:rsid w:val="00050715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79"/>
    <w:rsid w:val="00053487"/>
    <w:rsid w:val="0005350A"/>
    <w:rsid w:val="00053656"/>
    <w:rsid w:val="00053694"/>
    <w:rsid w:val="00053909"/>
    <w:rsid w:val="00053C90"/>
    <w:rsid w:val="00053E77"/>
    <w:rsid w:val="00053F7E"/>
    <w:rsid w:val="0005403D"/>
    <w:rsid w:val="00054059"/>
    <w:rsid w:val="0005408A"/>
    <w:rsid w:val="000542C8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F6B"/>
    <w:rsid w:val="0006112A"/>
    <w:rsid w:val="00061176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812"/>
    <w:rsid w:val="00063D2A"/>
    <w:rsid w:val="00063D63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767"/>
    <w:rsid w:val="0006579F"/>
    <w:rsid w:val="000657CC"/>
    <w:rsid w:val="000659A8"/>
    <w:rsid w:val="00065C75"/>
    <w:rsid w:val="00065D41"/>
    <w:rsid w:val="00065F3E"/>
    <w:rsid w:val="0006612F"/>
    <w:rsid w:val="0006639E"/>
    <w:rsid w:val="00066491"/>
    <w:rsid w:val="000667A6"/>
    <w:rsid w:val="000668F7"/>
    <w:rsid w:val="00066B6C"/>
    <w:rsid w:val="00066CD1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110C"/>
    <w:rsid w:val="0008129C"/>
    <w:rsid w:val="000812D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5F2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0A"/>
    <w:rsid w:val="00094F6C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8BF"/>
    <w:rsid w:val="000A2954"/>
    <w:rsid w:val="000A2AEE"/>
    <w:rsid w:val="000A2B93"/>
    <w:rsid w:val="000A2C63"/>
    <w:rsid w:val="000A2CA9"/>
    <w:rsid w:val="000A2DE1"/>
    <w:rsid w:val="000A2EF3"/>
    <w:rsid w:val="000A2F7D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67C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E10"/>
    <w:rsid w:val="000B3010"/>
    <w:rsid w:val="000B3068"/>
    <w:rsid w:val="000B3286"/>
    <w:rsid w:val="000B36CC"/>
    <w:rsid w:val="000B3835"/>
    <w:rsid w:val="000B3B59"/>
    <w:rsid w:val="000B3CBA"/>
    <w:rsid w:val="000B3CBC"/>
    <w:rsid w:val="000B3EDC"/>
    <w:rsid w:val="000B3F28"/>
    <w:rsid w:val="000B411A"/>
    <w:rsid w:val="000B41BB"/>
    <w:rsid w:val="000B44C7"/>
    <w:rsid w:val="000B49F2"/>
    <w:rsid w:val="000B4A4E"/>
    <w:rsid w:val="000B4D66"/>
    <w:rsid w:val="000B5035"/>
    <w:rsid w:val="000B50A9"/>
    <w:rsid w:val="000B52C4"/>
    <w:rsid w:val="000B52DD"/>
    <w:rsid w:val="000B551B"/>
    <w:rsid w:val="000B55B5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6FA"/>
    <w:rsid w:val="000C1712"/>
    <w:rsid w:val="000C1829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90"/>
    <w:rsid w:val="000C32A1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289"/>
    <w:rsid w:val="000C65A4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0D1"/>
    <w:rsid w:val="000D3112"/>
    <w:rsid w:val="000D3302"/>
    <w:rsid w:val="000D3329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A8D"/>
    <w:rsid w:val="000D5AE3"/>
    <w:rsid w:val="000D5D3D"/>
    <w:rsid w:val="000D5D5D"/>
    <w:rsid w:val="000D5FB9"/>
    <w:rsid w:val="000D60A5"/>
    <w:rsid w:val="000D62B9"/>
    <w:rsid w:val="000D6536"/>
    <w:rsid w:val="000D6734"/>
    <w:rsid w:val="000D67BE"/>
    <w:rsid w:val="000D68D2"/>
    <w:rsid w:val="000D69B2"/>
    <w:rsid w:val="000D6A32"/>
    <w:rsid w:val="000D6CE8"/>
    <w:rsid w:val="000D6CF2"/>
    <w:rsid w:val="000D7065"/>
    <w:rsid w:val="000D7347"/>
    <w:rsid w:val="000D73FC"/>
    <w:rsid w:val="000D745F"/>
    <w:rsid w:val="000D7559"/>
    <w:rsid w:val="000D77BE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F18"/>
    <w:rsid w:val="000E2189"/>
    <w:rsid w:val="000E2271"/>
    <w:rsid w:val="000E22F3"/>
    <w:rsid w:val="000E2477"/>
    <w:rsid w:val="000E253A"/>
    <w:rsid w:val="000E2800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5087"/>
    <w:rsid w:val="000F51B8"/>
    <w:rsid w:val="000F52FA"/>
    <w:rsid w:val="000F5357"/>
    <w:rsid w:val="000F5540"/>
    <w:rsid w:val="000F55E6"/>
    <w:rsid w:val="000F5904"/>
    <w:rsid w:val="000F59B7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C85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6B3"/>
    <w:rsid w:val="00126748"/>
    <w:rsid w:val="00126898"/>
    <w:rsid w:val="001268A3"/>
    <w:rsid w:val="001268B0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7F1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508"/>
    <w:rsid w:val="001405B1"/>
    <w:rsid w:val="001406B4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7F"/>
    <w:rsid w:val="0014239A"/>
    <w:rsid w:val="001426B1"/>
    <w:rsid w:val="00142851"/>
    <w:rsid w:val="00142B3A"/>
    <w:rsid w:val="00142C44"/>
    <w:rsid w:val="00142CEB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80"/>
    <w:rsid w:val="0014520E"/>
    <w:rsid w:val="0014547A"/>
    <w:rsid w:val="0014574E"/>
    <w:rsid w:val="00145757"/>
    <w:rsid w:val="001457B5"/>
    <w:rsid w:val="0014585B"/>
    <w:rsid w:val="00145A6C"/>
    <w:rsid w:val="00145AEC"/>
    <w:rsid w:val="00145BCE"/>
    <w:rsid w:val="00145C13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13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4F3"/>
    <w:rsid w:val="00153613"/>
    <w:rsid w:val="001536BF"/>
    <w:rsid w:val="00153886"/>
    <w:rsid w:val="001539F7"/>
    <w:rsid w:val="0015401F"/>
    <w:rsid w:val="00154187"/>
    <w:rsid w:val="00154512"/>
    <w:rsid w:val="0015458A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34"/>
    <w:rsid w:val="00163353"/>
    <w:rsid w:val="00163482"/>
    <w:rsid w:val="00163A9D"/>
    <w:rsid w:val="00163B34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4EB"/>
    <w:rsid w:val="001647D0"/>
    <w:rsid w:val="001647E4"/>
    <w:rsid w:val="00164DF4"/>
    <w:rsid w:val="00164F9E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5F5"/>
    <w:rsid w:val="0017194D"/>
    <w:rsid w:val="00171A14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3F88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9D8"/>
    <w:rsid w:val="00175C37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F6E"/>
    <w:rsid w:val="00180F85"/>
    <w:rsid w:val="001810AB"/>
    <w:rsid w:val="001811F2"/>
    <w:rsid w:val="001813D6"/>
    <w:rsid w:val="00181403"/>
    <w:rsid w:val="001814B4"/>
    <w:rsid w:val="00181545"/>
    <w:rsid w:val="0018158D"/>
    <w:rsid w:val="001817C6"/>
    <w:rsid w:val="00181871"/>
    <w:rsid w:val="00181C41"/>
    <w:rsid w:val="00181D1F"/>
    <w:rsid w:val="00181D60"/>
    <w:rsid w:val="00181E39"/>
    <w:rsid w:val="0018225C"/>
    <w:rsid w:val="00182350"/>
    <w:rsid w:val="0018239D"/>
    <w:rsid w:val="00182511"/>
    <w:rsid w:val="001825CA"/>
    <w:rsid w:val="001826EB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5E1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1C7"/>
    <w:rsid w:val="00196890"/>
    <w:rsid w:val="00196BE5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B8D"/>
    <w:rsid w:val="00197D42"/>
    <w:rsid w:val="00197F36"/>
    <w:rsid w:val="00197F7F"/>
    <w:rsid w:val="00197FEE"/>
    <w:rsid w:val="001A00E1"/>
    <w:rsid w:val="001A0177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419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D9B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19"/>
    <w:rsid w:val="001F1B24"/>
    <w:rsid w:val="001F1C7E"/>
    <w:rsid w:val="001F1FD0"/>
    <w:rsid w:val="001F22B2"/>
    <w:rsid w:val="001F23FF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FC"/>
    <w:rsid w:val="00210AA7"/>
    <w:rsid w:val="00210B40"/>
    <w:rsid w:val="002111C9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3F8A"/>
    <w:rsid w:val="0021423B"/>
    <w:rsid w:val="00214571"/>
    <w:rsid w:val="00214EB2"/>
    <w:rsid w:val="00214F16"/>
    <w:rsid w:val="00215267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856"/>
    <w:rsid w:val="00216ACF"/>
    <w:rsid w:val="00216B9C"/>
    <w:rsid w:val="00216DAA"/>
    <w:rsid w:val="00217016"/>
    <w:rsid w:val="00217029"/>
    <w:rsid w:val="002176EB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DAA"/>
    <w:rsid w:val="00224FE7"/>
    <w:rsid w:val="002250C1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CD7"/>
    <w:rsid w:val="00234DE5"/>
    <w:rsid w:val="00234FA3"/>
    <w:rsid w:val="0023501D"/>
    <w:rsid w:val="002355B3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405F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CC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3D"/>
    <w:rsid w:val="002526F3"/>
    <w:rsid w:val="00252801"/>
    <w:rsid w:val="00252812"/>
    <w:rsid w:val="00252A30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6AB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A65"/>
    <w:rsid w:val="00265A85"/>
    <w:rsid w:val="00265AC0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E78"/>
    <w:rsid w:val="002800F6"/>
    <w:rsid w:val="0028023F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826"/>
    <w:rsid w:val="0029283A"/>
    <w:rsid w:val="0029289D"/>
    <w:rsid w:val="00292981"/>
    <w:rsid w:val="00292AC3"/>
    <w:rsid w:val="00292E59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A5E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05A"/>
    <w:rsid w:val="002A72C8"/>
    <w:rsid w:val="002A7528"/>
    <w:rsid w:val="002A7821"/>
    <w:rsid w:val="002A7BE1"/>
    <w:rsid w:val="002A7D20"/>
    <w:rsid w:val="002A7DC9"/>
    <w:rsid w:val="002A7FBF"/>
    <w:rsid w:val="002B0023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CE9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40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2C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706F"/>
    <w:rsid w:val="002B70CF"/>
    <w:rsid w:val="002B71AB"/>
    <w:rsid w:val="002B723E"/>
    <w:rsid w:val="002B7354"/>
    <w:rsid w:val="002B7426"/>
    <w:rsid w:val="002B74ED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EF5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6F82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06B"/>
    <w:rsid w:val="002D1124"/>
    <w:rsid w:val="002D116B"/>
    <w:rsid w:val="002D1372"/>
    <w:rsid w:val="002D1DC9"/>
    <w:rsid w:val="002D1E3A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BC"/>
    <w:rsid w:val="002D41C5"/>
    <w:rsid w:val="002D4249"/>
    <w:rsid w:val="002D432C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C45"/>
    <w:rsid w:val="002E4C8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DF3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201A"/>
    <w:rsid w:val="0030235B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57"/>
    <w:rsid w:val="003109C8"/>
    <w:rsid w:val="00310A74"/>
    <w:rsid w:val="00310A8F"/>
    <w:rsid w:val="00310B7C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46"/>
    <w:rsid w:val="00316FC9"/>
    <w:rsid w:val="0031707B"/>
    <w:rsid w:val="0031720B"/>
    <w:rsid w:val="003176AD"/>
    <w:rsid w:val="003177AD"/>
    <w:rsid w:val="00317A36"/>
    <w:rsid w:val="00320128"/>
    <w:rsid w:val="00320145"/>
    <w:rsid w:val="003202CB"/>
    <w:rsid w:val="00320300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0F4"/>
    <w:rsid w:val="003321F8"/>
    <w:rsid w:val="00332436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F9B"/>
    <w:rsid w:val="00341FF6"/>
    <w:rsid w:val="003421A9"/>
    <w:rsid w:val="00342205"/>
    <w:rsid w:val="00342400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AB4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E57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B00"/>
    <w:rsid w:val="00371BBA"/>
    <w:rsid w:val="00371DDD"/>
    <w:rsid w:val="00372208"/>
    <w:rsid w:val="0037229C"/>
    <w:rsid w:val="003722B2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40"/>
    <w:rsid w:val="00377083"/>
    <w:rsid w:val="003770E0"/>
    <w:rsid w:val="00377118"/>
    <w:rsid w:val="00377619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F01"/>
    <w:rsid w:val="0038102F"/>
    <w:rsid w:val="0038153B"/>
    <w:rsid w:val="00381679"/>
    <w:rsid w:val="003816C0"/>
    <w:rsid w:val="003816E0"/>
    <w:rsid w:val="00381745"/>
    <w:rsid w:val="00381AB8"/>
    <w:rsid w:val="00381E65"/>
    <w:rsid w:val="00381EE7"/>
    <w:rsid w:val="00382129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A2F"/>
    <w:rsid w:val="00383CFE"/>
    <w:rsid w:val="00383D2D"/>
    <w:rsid w:val="0038406C"/>
    <w:rsid w:val="003840E0"/>
    <w:rsid w:val="003842BD"/>
    <w:rsid w:val="0038447C"/>
    <w:rsid w:val="00384841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17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4A"/>
    <w:rsid w:val="00393D1B"/>
    <w:rsid w:val="00393F8D"/>
    <w:rsid w:val="00394173"/>
    <w:rsid w:val="0039434F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9F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2C00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B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98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445"/>
    <w:rsid w:val="003D15FA"/>
    <w:rsid w:val="003D171D"/>
    <w:rsid w:val="003D1AE0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CB0"/>
    <w:rsid w:val="003E3D29"/>
    <w:rsid w:val="003E3E4D"/>
    <w:rsid w:val="003E403A"/>
    <w:rsid w:val="003E4473"/>
    <w:rsid w:val="003E4592"/>
    <w:rsid w:val="003E4658"/>
    <w:rsid w:val="003E488D"/>
    <w:rsid w:val="003E4C3D"/>
    <w:rsid w:val="003E53F0"/>
    <w:rsid w:val="003E5758"/>
    <w:rsid w:val="003E58DC"/>
    <w:rsid w:val="003E5903"/>
    <w:rsid w:val="003E5ABC"/>
    <w:rsid w:val="003E5BD7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52A"/>
    <w:rsid w:val="003F352F"/>
    <w:rsid w:val="003F35AC"/>
    <w:rsid w:val="003F38A7"/>
    <w:rsid w:val="003F38DA"/>
    <w:rsid w:val="003F3AE2"/>
    <w:rsid w:val="003F3E1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A3"/>
    <w:rsid w:val="003F4B4D"/>
    <w:rsid w:val="003F534E"/>
    <w:rsid w:val="003F59A1"/>
    <w:rsid w:val="003F59D8"/>
    <w:rsid w:val="003F5C2C"/>
    <w:rsid w:val="003F5D32"/>
    <w:rsid w:val="003F5D51"/>
    <w:rsid w:val="003F5D7D"/>
    <w:rsid w:val="003F5DAF"/>
    <w:rsid w:val="003F61DC"/>
    <w:rsid w:val="003F6498"/>
    <w:rsid w:val="003F64F4"/>
    <w:rsid w:val="003F6506"/>
    <w:rsid w:val="003F6B4F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4B4"/>
    <w:rsid w:val="00402890"/>
    <w:rsid w:val="00402967"/>
    <w:rsid w:val="00402AE9"/>
    <w:rsid w:val="00402CC7"/>
    <w:rsid w:val="00402FC2"/>
    <w:rsid w:val="00403327"/>
    <w:rsid w:val="00403890"/>
    <w:rsid w:val="00403BBE"/>
    <w:rsid w:val="00403C97"/>
    <w:rsid w:val="00403E80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913"/>
    <w:rsid w:val="00411954"/>
    <w:rsid w:val="0041195D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2DC"/>
    <w:rsid w:val="00424359"/>
    <w:rsid w:val="0042437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5397"/>
    <w:rsid w:val="004355A5"/>
    <w:rsid w:val="00435641"/>
    <w:rsid w:val="0043579D"/>
    <w:rsid w:val="004359D8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1F"/>
    <w:rsid w:val="0045088E"/>
    <w:rsid w:val="00450A72"/>
    <w:rsid w:val="00450AB6"/>
    <w:rsid w:val="00450F36"/>
    <w:rsid w:val="004510B0"/>
    <w:rsid w:val="0045164D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09"/>
    <w:rsid w:val="00467BA5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2D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3A9"/>
    <w:rsid w:val="0048040D"/>
    <w:rsid w:val="004805F0"/>
    <w:rsid w:val="004808D4"/>
    <w:rsid w:val="00480988"/>
    <w:rsid w:val="00480D35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D1D"/>
    <w:rsid w:val="00492169"/>
    <w:rsid w:val="004924FA"/>
    <w:rsid w:val="00492501"/>
    <w:rsid w:val="00492550"/>
    <w:rsid w:val="0049266A"/>
    <w:rsid w:val="00492768"/>
    <w:rsid w:val="004927C9"/>
    <w:rsid w:val="00492A78"/>
    <w:rsid w:val="00492F04"/>
    <w:rsid w:val="0049304A"/>
    <w:rsid w:val="00493061"/>
    <w:rsid w:val="00493169"/>
    <w:rsid w:val="004932DE"/>
    <w:rsid w:val="00493323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A0B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EE2"/>
    <w:rsid w:val="004A3F0D"/>
    <w:rsid w:val="004A4035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1A9"/>
    <w:rsid w:val="004A539E"/>
    <w:rsid w:val="004A580C"/>
    <w:rsid w:val="004A58A6"/>
    <w:rsid w:val="004A5A59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558"/>
    <w:rsid w:val="004B15FF"/>
    <w:rsid w:val="004B1869"/>
    <w:rsid w:val="004B1AF3"/>
    <w:rsid w:val="004B1B4D"/>
    <w:rsid w:val="004B1CCE"/>
    <w:rsid w:val="004B1D1C"/>
    <w:rsid w:val="004B2163"/>
    <w:rsid w:val="004B22A2"/>
    <w:rsid w:val="004B257D"/>
    <w:rsid w:val="004B26AB"/>
    <w:rsid w:val="004B27A9"/>
    <w:rsid w:val="004B2865"/>
    <w:rsid w:val="004B28CC"/>
    <w:rsid w:val="004B2AE4"/>
    <w:rsid w:val="004B2BBB"/>
    <w:rsid w:val="004B2CB6"/>
    <w:rsid w:val="004B2DB5"/>
    <w:rsid w:val="004B2ECC"/>
    <w:rsid w:val="004B2FE2"/>
    <w:rsid w:val="004B3092"/>
    <w:rsid w:val="004B3625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A63"/>
    <w:rsid w:val="004C1C07"/>
    <w:rsid w:val="004C1D9F"/>
    <w:rsid w:val="004C244D"/>
    <w:rsid w:val="004C259F"/>
    <w:rsid w:val="004C25CD"/>
    <w:rsid w:val="004C26E1"/>
    <w:rsid w:val="004C28E6"/>
    <w:rsid w:val="004C28FF"/>
    <w:rsid w:val="004C29ED"/>
    <w:rsid w:val="004C2B05"/>
    <w:rsid w:val="004C2B2B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AC4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958"/>
    <w:rsid w:val="004D5AED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9FD"/>
    <w:rsid w:val="004E1C2D"/>
    <w:rsid w:val="004E1D17"/>
    <w:rsid w:val="004E1D6E"/>
    <w:rsid w:val="004E2224"/>
    <w:rsid w:val="004E22D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055"/>
    <w:rsid w:val="004E32A0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35"/>
    <w:rsid w:val="004F38C6"/>
    <w:rsid w:val="004F3B5B"/>
    <w:rsid w:val="004F3C9D"/>
    <w:rsid w:val="004F427A"/>
    <w:rsid w:val="004F4293"/>
    <w:rsid w:val="004F42F6"/>
    <w:rsid w:val="004F48F1"/>
    <w:rsid w:val="004F4ADA"/>
    <w:rsid w:val="004F4E3A"/>
    <w:rsid w:val="004F4E81"/>
    <w:rsid w:val="004F51D7"/>
    <w:rsid w:val="004F539D"/>
    <w:rsid w:val="004F54E0"/>
    <w:rsid w:val="004F582E"/>
    <w:rsid w:val="004F5CE6"/>
    <w:rsid w:val="004F5DE0"/>
    <w:rsid w:val="004F5E2A"/>
    <w:rsid w:val="004F640B"/>
    <w:rsid w:val="004F6470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D01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1F7"/>
    <w:rsid w:val="00511371"/>
    <w:rsid w:val="00511484"/>
    <w:rsid w:val="005115F7"/>
    <w:rsid w:val="00511636"/>
    <w:rsid w:val="0051179A"/>
    <w:rsid w:val="005118AC"/>
    <w:rsid w:val="005118BE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3115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0E25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A9"/>
    <w:rsid w:val="005329F9"/>
    <w:rsid w:val="00532AC2"/>
    <w:rsid w:val="00532B80"/>
    <w:rsid w:val="00532BED"/>
    <w:rsid w:val="00532DAA"/>
    <w:rsid w:val="00532E07"/>
    <w:rsid w:val="00532F97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37B46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987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10C"/>
    <w:rsid w:val="005471E3"/>
    <w:rsid w:val="005471E9"/>
    <w:rsid w:val="00547202"/>
    <w:rsid w:val="005472B4"/>
    <w:rsid w:val="005472D7"/>
    <w:rsid w:val="0054730C"/>
    <w:rsid w:val="005473EA"/>
    <w:rsid w:val="005477A7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A8"/>
    <w:rsid w:val="005511A3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677"/>
    <w:rsid w:val="00553730"/>
    <w:rsid w:val="005538EB"/>
    <w:rsid w:val="00553B2E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2E"/>
    <w:rsid w:val="00555390"/>
    <w:rsid w:val="005553F4"/>
    <w:rsid w:val="0055558B"/>
    <w:rsid w:val="0055563E"/>
    <w:rsid w:val="00555B22"/>
    <w:rsid w:val="00555D7A"/>
    <w:rsid w:val="00555E3F"/>
    <w:rsid w:val="00555E51"/>
    <w:rsid w:val="00555F9D"/>
    <w:rsid w:val="005560FA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E3B"/>
    <w:rsid w:val="00562EF3"/>
    <w:rsid w:val="00563142"/>
    <w:rsid w:val="00563A16"/>
    <w:rsid w:val="0056403D"/>
    <w:rsid w:val="00564474"/>
    <w:rsid w:val="0056448F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77A"/>
    <w:rsid w:val="00570E86"/>
    <w:rsid w:val="00570FA5"/>
    <w:rsid w:val="00571009"/>
    <w:rsid w:val="005713BD"/>
    <w:rsid w:val="00571820"/>
    <w:rsid w:val="00571AAB"/>
    <w:rsid w:val="00571DF2"/>
    <w:rsid w:val="00571EF1"/>
    <w:rsid w:val="00572151"/>
    <w:rsid w:val="005722FA"/>
    <w:rsid w:val="005723C8"/>
    <w:rsid w:val="0057256E"/>
    <w:rsid w:val="005727C0"/>
    <w:rsid w:val="0057297F"/>
    <w:rsid w:val="00572983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232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99"/>
    <w:rsid w:val="00577A9C"/>
    <w:rsid w:val="00577BD1"/>
    <w:rsid w:val="00577E3B"/>
    <w:rsid w:val="0058003F"/>
    <w:rsid w:val="00580307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2C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5E72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FB0"/>
    <w:rsid w:val="005A7332"/>
    <w:rsid w:val="005A73DE"/>
    <w:rsid w:val="005A7464"/>
    <w:rsid w:val="005A74BD"/>
    <w:rsid w:val="005A74E4"/>
    <w:rsid w:val="005A7730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48B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239"/>
    <w:rsid w:val="005C2288"/>
    <w:rsid w:val="005C2357"/>
    <w:rsid w:val="005C23AC"/>
    <w:rsid w:val="005C240B"/>
    <w:rsid w:val="005C2449"/>
    <w:rsid w:val="005C2467"/>
    <w:rsid w:val="005C260D"/>
    <w:rsid w:val="005C2918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6092"/>
    <w:rsid w:val="005C6130"/>
    <w:rsid w:val="005C6164"/>
    <w:rsid w:val="005C6375"/>
    <w:rsid w:val="005C6589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478"/>
    <w:rsid w:val="005D3662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6C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BEB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E83"/>
    <w:rsid w:val="00607F19"/>
    <w:rsid w:val="006100F1"/>
    <w:rsid w:val="00610217"/>
    <w:rsid w:val="0061038D"/>
    <w:rsid w:val="006103B1"/>
    <w:rsid w:val="00610473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20228"/>
    <w:rsid w:val="0062028B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5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B78"/>
    <w:rsid w:val="00633D37"/>
    <w:rsid w:val="00633F81"/>
    <w:rsid w:val="00633F96"/>
    <w:rsid w:val="006340BF"/>
    <w:rsid w:val="006343E8"/>
    <w:rsid w:val="0063463D"/>
    <w:rsid w:val="00634663"/>
    <w:rsid w:val="006349A1"/>
    <w:rsid w:val="00634B9D"/>
    <w:rsid w:val="00634C54"/>
    <w:rsid w:val="00634D99"/>
    <w:rsid w:val="00635016"/>
    <w:rsid w:val="0063501E"/>
    <w:rsid w:val="00635138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472"/>
    <w:rsid w:val="00640520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2A3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5A7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09"/>
    <w:rsid w:val="00656754"/>
    <w:rsid w:val="006569E2"/>
    <w:rsid w:val="00657170"/>
    <w:rsid w:val="0065726B"/>
    <w:rsid w:val="006572C2"/>
    <w:rsid w:val="006576DF"/>
    <w:rsid w:val="00657A52"/>
    <w:rsid w:val="00657EB7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D88"/>
    <w:rsid w:val="00661E33"/>
    <w:rsid w:val="006620EC"/>
    <w:rsid w:val="00662470"/>
    <w:rsid w:val="006624CF"/>
    <w:rsid w:val="00662545"/>
    <w:rsid w:val="00662602"/>
    <w:rsid w:val="006626BE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1F44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8F5"/>
    <w:rsid w:val="00681A2B"/>
    <w:rsid w:val="00681A3D"/>
    <w:rsid w:val="00681C98"/>
    <w:rsid w:val="00681D58"/>
    <w:rsid w:val="00681E65"/>
    <w:rsid w:val="00681E76"/>
    <w:rsid w:val="00681FCC"/>
    <w:rsid w:val="00682154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727"/>
    <w:rsid w:val="006837D9"/>
    <w:rsid w:val="00683D80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FFF"/>
    <w:rsid w:val="00687267"/>
    <w:rsid w:val="006872F1"/>
    <w:rsid w:val="00687303"/>
    <w:rsid w:val="0068731F"/>
    <w:rsid w:val="00687979"/>
    <w:rsid w:val="00687A71"/>
    <w:rsid w:val="00687CB1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A7DEE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2A8"/>
    <w:rsid w:val="006B42D0"/>
    <w:rsid w:val="006B46AA"/>
    <w:rsid w:val="006B4916"/>
    <w:rsid w:val="006B4AF6"/>
    <w:rsid w:val="006B4B77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AB8"/>
    <w:rsid w:val="006C1B61"/>
    <w:rsid w:val="006C1DBB"/>
    <w:rsid w:val="006C1DEB"/>
    <w:rsid w:val="006C214F"/>
    <w:rsid w:val="006C22C3"/>
    <w:rsid w:val="006C2689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27"/>
    <w:rsid w:val="006D2E3B"/>
    <w:rsid w:val="006D2E6B"/>
    <w:rsid w:val="006D3283"/>
    <w:rsid w:val="006D3B98"/>
    <w:rsid w:val="006D3C58"/>
    <w:rsid w:val="006D3F97"/>
    <w:rsid w:val="006D442B"/>
    <w:rsid w:val="006D4556"/>
    <w:rsid w:val="006D4576"/>
    <w:rsid w:val="006D4DB0"/>
    <w:rsid w:val="006D4DCE"/>
    <w:rsid w:val="006D4E4D"/>
    <w:rsid w:val="006D4E5F"/>
    <w:rsid w:val="006D4F3F"/>
    <w:rsid w:val="006D507E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777"/>
    <w:rsid w:val="006E08C5"/>
    <w:rsid w:val="006E0B71"/>
    <w:rsid w:val="006E0C18"/>
    <w:rsid w:val="006E1085"/>
    <w:rsid w:val="006E12AF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865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A3A"/>
    <w:rsid w:val="00721C2A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6FB9"/>
    <w:rsid w:val="0074739F"/>
    <w:rsid w:val="007473BF"/>
    <w:rsid w:val="0074740A"/>
    <w:rsid w:val="007474B0"/>
    <w:rsid w:val="00747591"/>
    <w:rsid w:val="0074759A"/>
    <w:rsid w:val="00747969"/>
    <w:rsid w:val="00747D0E"/>
    <w:rsid w:val="00747D5D"/>
    <w:rsid w:val="00747EA2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BCF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7C2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E0E"/>
    <w:rsid w:val="00766F13"/>
    <w:rsid w:val="00767169"/>
    <w:rsid w:val="007671E4"/>
    <w:rsid w:val="0076744B"/>
    <w:rsid w:val="0076761C"/>
    <w:rsid w:val="00767B03"/>
    <w:rsid w:val="00767B07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96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5F3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5A9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433"/>
    <w:rsid w:val="007A2534"/>
    <w:rsid w:val="007A272A"/>
    <w:rsid w:val="007A2787"/>
    <w:rsid w:val="007A27DD"/>
    <w:rsid w:val="007A2ED1"/>
    <w:rsid w:val="007A3095"/>
    <w:rsid w:val="007A30AE"/>
    <w:rsid w:val="007A325D"/>
    <w:rsid w:val="007A3711"/>
    <w:rsid w:val="007A3717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691"/>
    <w:rsid w:val="007B0858"/>
    <w:rsid w:val="007B0BCE"/>
    <w:rsid w:val="007B0C40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6F7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B7E1C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24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B8"/>
    <w:rsid w:val="007C42CB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62C"/>
    <w:rsid w:val="007C5936"/>
    <w:rsid w:val="007C5980"/>
    <w:rsid w:val="007C5D7B"/>
    <w:rsid w:val="007C6054"/>
    <w:rsid w:val="007C6223"/>
    <w:rsid w:val="007C624B"/>
    <w:rsid w:val="007C6399"/>
    <w:rsid w:val="007C6802"/>
    <w:rsid w:val="007C6A4C"/>
    <w:rsid w:val="007C6AF7"/>
    <w:rsid w:val="007C6E6B"/>
    <w:rsid w:val="007C701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C5"/>
    <w:rsid w:val="007D48D4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46"/>
    <w:rsid w:val="007E2159"/>
    <w:rsid w:val="007E220B"/>
    <w:rsid w:val="007E2234"/>
    <w:rsid w:val="007E240F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26"/>
    <w:rsid w:val="007E40CF"/>
    <w:rsid w:val="007E41C3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9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846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6FD"/>
    <w:rsid w:val="007F381D"/>
    <w:rsid w:val="007F38E2"/>
    <w:rsid w:val="007F3983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CC1"/>
    <w:rsid w:val="007F4EE8"/>
    <w:rsid w:val="007F4FA4"/>
    <w:rsid w:val="007F4FF3"/>
    <w:rsid w:val="007F514F"/>
    <w:rsid w:val="007F518A"/>
    <w:rsid w:val="007F5360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549"/>
    <w:rsid w:val="007F7866"/>
    <w:rsid w:val="007F7B9C"/>
    <w:rsid w:val="007F7E3B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E90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0E3"/>
    <w:rsid w:val="00834318"/>
    <w:rsid w:val="0083434F"/>
    <w:rsid w:val="00834577"/>
    <w:rsid w:val="0083457E"/>
    <w:rsid w:val="008348B9"/>
    <w:rsid w:val="00834946"/>
    <w:rsid w:val="00834ABB"/>
    <w:rsid w:val="00834E04"/>
    <w:rsid w:val="008350E5"/>
    <w:rsid w:val="008356E4"/>
    <w:rsid w:val="008357FA"/>
    <w:rsid w:val="00835A6A"/>
    <w:rsid w:val="00835AA0"/>
    <w:rsid w:val="00835DAC"/>
    <w:rsid w:val="00835DFB"/>
    <w:rsid w:val="00835E4E"/>
    <w:rsid w:val="008361BD"/>
    <w:rsid w:val="008362E9"/>
    <w:rsid w:val="0083632C"/>
    <w:rsid w:val="00836331"/>
    <w:rsid w:val="008363AA"/>
    <w:rsid w:val="008363F9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FB"/>
    <w:rsid w:val="00842B3D"/>
    <w:rsid w:val="00842C78"/>
    <w:rsid w:val="00842D15"/>
    <w:rsid w:val="00843541"/>
    <w:rsid w:val="008436E9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A26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0DD5"/>
    <w:rsid w:val="008611FD"/>
    <w:rsid w:val="00861221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5F"/>
    <w:rsid w:val="0086268C"/>
    <w:rsid w:val="008627D7"/>
    <w:rsid w:val="00862A5C"/>
    <w:rsid w:val="00862EBB"/>
    <w:rsid w:val="00862F44"/>
    <w:rsid w:val="00862F5A"/>
    <w:rsid w:val="00862F8E"/>
    <w:rsid w:val="008632DD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B0A"/>
    <w:rsid w:val="00867E20"/>
    <w:rsid w:val="00867F39"/>
    <w:rsid w:val="00870244"/>
    <w:rsid w:val="0087048F"/>
    <w:rsid w:val="008707A7"/>
    <w:rsid w:val="008709FB"/>
    <w:rsid w:val="00870C7C"/>
    <w:rsid w:val="00870F4B"/>
    <w:rsid w:val="00870F71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539B"/>
    <w:rsid w:val="0087544D"/>
    <w:rsid w:val="00875558"/>
    <w:rsid w:val="00875899"/>
    <w:rsid w:val="00875927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1E"/>
    <w:rsid w:val="008812D0"/>
    <w:rsid w:val="0088148B"/>
    <w:rsid w:val="008817D9"/>
    <w:rsid w:val="00881801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236"/>
    <w:rsid w:val="0088637D"/>
    <w:rsid w:val="00886428"/>
    <w:rsid w:val="00886963"/>
    <w:rsid w:val="008869DF"/>
    <w:rsid w:val="00886A93"/>
    <w:rsid w:val="00886BB1"/>
    <w:rsid w:val="00886C6D"/>
    <w:rsid w:val="00886DDA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20E5"/>
    <w:rsid w:val="008920F5"/>
    <w:rsid w:val="0089210D"/>
    <w:rsid w:val="00892232"/>
    <w:rsid w:val="00892371"/>
    <w:rsid w:val="00892466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1C3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C3C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55"/>
    <w:rsid w:val="008A68CE"/>
    <w:rsid w:val="008A6973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5D5"/>
    <w:rsid w:val="008C2802"/>
    <w:rsid w:val="008C2B6A"/>
    <w:rsid w:val="008C2B84"/>
    <w:rsid w:val="008C2B98"/>
    <w:rsid w:val="008C2B9E"/>
    <w:rsid w:val="008C3075"/>
    <w:rsid w:val="008C3128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9B4"/>
    <w:rsid w:val="008D0B1D"/>
    <w:rsid w:val="008D0D28"/>
    <w:rsid w:val="008D0E6F"/>
    <w:rsid w:val="008D11DF"/>
    <w:rsid w:val="008D1525"/>
    <w:rsid w:val="008D159F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5F"/>
    <w:rsid w:val="008D39FA"/>
    <w:rsid w:val="008D41B6"/>
    <w:rsid w:val="008D44AB"/>
    <w:rsid w:val="008D453F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D09"/>
    <w:rsid w:val="008E4E3B"/>
    <w:rsid w:val="008E520B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6F77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25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74C"/>
    <w:rsid w:val="00904A00"/>
    <w:rsid w:val="00904AD3"/>
    <w:rsid w:val="00904DEC"/>
    <w:rsid w:val="00904E8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11"/>
    <w:rsid w:val="00905528"/>
    <w:rsid w:val="00905875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3A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1CF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3B8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A55"/>
    <w:rsid w:val="00940A6C"/>
    <w:rsid w:val="00940E22"/>
    <w:rsid w:val="00940EE9"/>
    <w:rsid w:val="00941007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1DE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FC"/>
    <w:rsid w:val="0094465A"/>
    <w:rsid w:val="009446BA"/>
    <w:rsid w:val="00944728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6156"/>
    <w:rsid w:val="00956183"/>
    <w:rsid w:val="0095620F"/>
    <w:rsid w:val="009562B8"/>
    <w:rsid w:val="00956391"/>
    <w:rsid w:val="00956539"/>
    <w:rsid w:val="00956817"/>
    <w:rsid w:val="009568A1"/>
    <w:rsid w:val="00956C24"/>
    <w:rsid w:val="00956EC2"/>
    <w:rsid w:val="00956F1F"/>
    <w:rsid w:val="00956FA4"/>
    <w:rsid w:val="00956FD7"/>
    <w:rsid w:val="0095708F"/>
    <w:rsid w:val="0095715A"/>
    <w:rsid w:val="00957177"/>
    <w:rsid w:val="0095717B"/>
    <w:rsid w:val="00957483"/>
    <w:rsid w:val="0095749B"/>
    <w:rsid w:val="0095755D"/>
    <w:rsid w:val="0095761D"/>
    <w:rsid w:val="00957678"/>
    <w:rsid w:val="00957AB5"/>
    <w:rsid w:val="00957B93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52"/>
    <w:rsid w:val="00967371"/>
    <w:rsid w:val="0096744C"/>
    <w:rsid w:val="0096762D"/>
    <w:rsid w:val="009676CB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BA"/>
    <w:rsid w:val="00972508"/>
    <w:rsid w:val="00972F2E"/>
    <w:rsid w:val="00972FFD"/>
    <w:rsid w:val="00973060"/>
    <w:rsid w:val="009730D9"/>
    <w:rsid w:val="009730F8"/>
    <w:rsid w:val="009735B4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6"/>
    <w:rsid w:val="0098018A"/>
    <w:rsid w:val="0098030C"/>
    <w:rsid w:val="00980669"/>
    <w:rsid w:val="009807FA"/>
    <w:rsid w:val="00980AB0"/>
    <w:rsid w:val="00980B7E"/>
    <w:rsid w:val="00981439"/>
    <w:rsid w:val="00981604"/>
    <w:rsid w:val="009818EA"/>
    <w:rsid w:val="0098190F"/>
    <w:rsid w:val="0098192A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5D"/>
    <w:rsid w:val="009876F7"/>
    <w:rsid w:val="0098776F"/>
    <w:rsid w:val="009877B3"/>
    <w:rsid w:val="00987873"/>
    <w:rsid w:val="00987A36"/>
    <w:rsid w:val="00987C37"/>
    <w:rsid w:val="00987CC1"/>
    <w:rsid w:val="00987EC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166"/>
    <w:rsid w:val="0099221C"/>
    <w:rsid w:val="00992305"/>
    <w:rsid w:val="009924E1"/>
    <w:rsid w:val="00992708"/>
    <w:rsid w:val="009929A4"/>
    <w:rsid w:val="00992BED"/>
    <w:rsid w:val="00992D4B"/>
    <w:rsid w:val="00992D56"/>
    <w:rsid w:val="0099308E"/>
    <w:rsid w:val="00993208"/>
    <w:rsid w:val="00993873"/>
    <w:rsid w:val="00993F76"/>
    <w:rsid w:val="009943F6"/>
    <w:rsid w:val="0099446E"/>
    <w:rsid w:val="00994A52"/>
    <w:rsid w:val="00994E7C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92C"/>
    <w:rsid w:val="009A6A56"/>
    <w:rsid w:val="009A6BBB"/>
    <w:rsid w:val="009A6BE2"/>
    <w:rsid w:val="009A6BE8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D59"/>
    <w:rsid w:val="009B5E7F"/>
    <w:rsid w:val="009B5E8D"/>
    <w:rsid w:val="009B631E"/>
    <w:rsid w:val="009B633F"/>
    <w:rsid w:val="009B67B0"/>
    <w:rsid w:val="009B6AC0"/>
    <w:rsid w:val="009B6BD3"/>
    <w:rsid w:val="009B6C54"/>
    <w:rsid w:val="009B6DB3"/>
    <w:rsid w:val="009B7150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85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AEC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6E"/>
    <w:rsid w:val="009E4FB2"/>
    <w:rsid w:val="009E4FE4"/>
    <w:rsid w:val="009E50B7"/>
    <w:rsid w:val="009E53D7"/>
    <w:rsid w:val="009E5402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45F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B0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859"/>
    <w:rsid w:val="00A04C4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B34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90D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8BA"/>
    <w:rsid w:val="00A149E2"/>
    <w:rsid w:val="00A14D97"/>
    <w:rsid w:val="00A14F1E"/>
    <w:rsid w:val="00A14F2E"/>
    <w:rsid w:val="00A152DD"/>
    <w:rsid w:val="00A1544E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3A0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18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84E"/>
    <w:rsid w:val="00A40A7F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609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AC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DC4"/>
    <w:rsid w:val="00A63F6E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AC"/>
    <w:rsid w:val="00A6676A"/>
    <w:rsid w:val="00A668F2"/>
    <w:rsid w:val="00A66BB6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CFE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85D"/>
    <w:rsid w:val="00A868BB"/>
    <w:rsid w:val="00A869CD"/>
    <w:rsid w:val="00A86C64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70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5D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6C9"/>
    <w:rsid w:val="00AB2ABA"/>
    <w:rsid w:val="00AB2B1E"/>
    <w:rsid w:val="00AB2C5A"/>
    <w:rsid w:val="00AB2CC1"/>
    <w:rsid w:val="00AB30B0"/>
    <w:rsid w:val="00AB31E0"/>
    <w:rsid w:val="00AB31EB"/>
    <w:rsid w:val="00AB328E"/>
    <w:rsid w:val="00AB3358"/>
    <w:rsid w:val="00AB33A3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2A"/>
    <w:rsid w:val="00AB4A77"/>
    <w:rsid w:val="00AB52F9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0F2C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C46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08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3"/>
    <w:rsid w:val="00AD4396"/>
    <w:rsid w:val="00AD4556"/>
    <w:rsid w:val="00AD4A6F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840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E2"/>
    <w:rsid w:val="00AE6F95"/>
    <w:rsid w:val="00AE6FAD"/>
    <w:rsid w:val="00AE7187"/>
    <w:rsid w:val="00AE72C3"/>
    <w:rsid w:val="00AE736E"/>
    <w:rsid w:val="00AE73ED"/>
    <w:rsid w:val="00AE7499"/>
    <w:rsid w:val="00AE7989"/>
    <w:rsid w:val="00AE79A0"/>
    <w:rsid w:val="00AE7ADA"/>
    <w:rsid w:val="00AE7AFA"/>
    <w:rsid w:val="00AE7E16"/>
    <w:rsid w:val="00AE7F6E"/>
    <w:rsid w:val="00AE7F82"/>
    <w:rsid w:val="00AE7FCF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AF"/>
    <w:rsid w:val="00B10D44"/>
    <w:rsid w:val="00B10EEB"/>
    <w:rsid w:val="00B11024"/>
    <w:rsid w:val="00B11192"/>
    <w:rsid w:val="00B112A2"/>
    <w:rsid w:val="00B11695"/>
    <w:rsid w:val="00B11A62"/>
    <w:rsid w:val="00B11B81"/>
    <w:rsid w:val="00B11DAE"/>
    <w:rsid w:val="00B11FC4"/>
    <w:rsid w:val="00B12195"/>
    <w:rsid w:val="00B1252F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9C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CF6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B1A"/>
    <w:rsid w:val="00B35C85"/>
    <w:rsid w:val="00B36084"/>
    <w:rsid w:val="00B3654E"/>
    <w:rsid w:val="00B368E0"/>
    <w:rsid w:val="00B36931"/>
    <w:rsid w:val="00B36A61"/>
    <w:rsid w:val="00B36CDD"/>
    <w:rsid w:val="00B37069"/>
    <w:rsid w:val="00B370EE"/>
    <w:rsid w:val="00B37251"/>
    <w:rsid w:val="00B3753F"/>
    <w:rsid w:val="00B37566"/>
    <w:rsid w:val="00B3796A"/>
    <w:rsid w:val="00B37AC0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D81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1C6"/>
    <w:rsid w:val="00B441CB"/>
    <w:rsid w:val="00B441D9"/>
    <w:rsid w:val="00B442FE"/>
    <w:rsid w:val="00B447BD"/>
    <w:rsid w:val="00B447E4"/>
    <w:rsid w:val="00B44997"/>
    <w:rsid w:val="00B44ADD"/>
    <w:rsid w:val="00B44B91"/>
    <w:rsid w:val="00B44DE0"/>
    <w:rsid w:val="00B44DEE"/>
    <w:rsid w:val="00B44E40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46"/>
    <w:rsid w:val="00B51E40"/>
    <w:rsid w:val="00B51E41"/>
    <w:rsid w:val="00B521B6"/>
    <w:rsid w:val="00B5255E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E5D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8F3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3B"/>
    <w:rsid w:val="00B62CB8"/>
    <w:rsid w:val="00B62DA6"/>
    <w:rsid w:val="00B63059"/>
    <w:rsid w:val="00B631C9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15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CE"/>
    <w:rsid w:val="00B74ECF"/>
    <w:rsid w:val="00B7528F"/>
    <w:rsid w:val="00B753F2"/>
    <w:rsid w:val="00B75665"/>
    <w:rsid w:val="00B7576E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6A7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C9D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5F"/>
    <w:rsid w:val="00BB1323"/>
    <w:rsid w:val="00BB14B1"/>
    <w:rsid w:val="00BB150D"/>
    <w:rsid w:val="00BB16C8"/>
    <w:rsid w:val="00BB16F5"/>
    <w:rsid w:val="00BB1793"/>
    <w:rsid w:val="00BB1A1F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506D"/>
    <w:rsid w:val="00BB50B7"/>
    <w:rsid w:val="00BB5397"/>
    <w:rsid w:val="00BB5450"/>
    <w:rsid w:val="00BB5518"/>
    <w:rsid w:val="00BB55FF"/>
    <w:rsid w:val="00BB56DE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846"/>
    <w:rsid w:val="00BB7B2E"/>
    <w:rsid w:val="00BB7C11"/>
    <w:rsid w:val="00BB7ED6"/>
    <w:rsid w:val="00BB7F1A"/>
    <w:rsid w:val="00BC02C4"/>
    <w:rsid w:val="00BC042B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817"/>
    <w:rsid w:val="00BC18A6"/>
    <w:rsid w:val="00BC1AC8"/>
    <w:rsid w:val="00BC1CAB"/>
    <w:rsid w:val="00BC1CBB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20F"/>
    <w:rsid w:val="00BD433F"/>
    <w:rsid w:val="00BD45BB"/>
    <w:rsid w:val="00BD462D"/>
    <w:rsid w:val="00BD46EA"/>
    <w:rsid w:val="00BD4786"/>
    <w:rsid w:val="00BD4888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5DB"/>
    <w:rsid w:val="00BD7680"/>
    <w:rsid w:val="00BD7744"/>
    <w:rsid w:val="00BD7756"/>
    <w:rsid w:val="00BD78BD"/>
    <w:rsid w:val="00BD7A37"/>
    <w:rsid w:val="00BD7A5B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CBA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33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6C"/>
    <w:rsid w:val="00BE7679"/>
    <w:rsid w:val="00BE785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19D"/>
    <w:rsid w:val="00BF11BD"/>
    <w:rsid w:val="00BF14CA"/>
    <w:rsid w:val="00BF1546"/>
    <w:rsid w:val="00BF1683"/>
    <w:rsid w:val="00BF16AD"/>
    <w:rsid w:val="00BF1713"/>
    <w:rsid w:val="00BF18CA"/>
    <w:rsid w:val="00BF1A91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5FA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9FC"/>
    <w:rsid w:val="00C15BD8"/>
    <w:rsid w:val="00C15EAA"/>
    <w:rsid w:val="00C160D4"/>
    <w:rsid w:val="00C1626A"/>
    <w:rsid w:val="00C16AB2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A6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84"/>
    <w:rsid w:val="00C32165"/>
    <w:rsid w:val="00C32770"/>
    <w:rsid w:val="00C32AAE"/>
    <w:rsid w:val="00C32C23"/>
    <w:rsid w:val="00C32F3F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198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416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880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4076"/>
    <w:rsid w:val="00C54277"/>
    <w:rsid w:val="00C543E7"/>
    <w:rsid w:val="00C54BF3"/>
    <w:rsid w:val="00C54D8C"/>
    <w:rsid w:val="00C54E9E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9"/>
    <w:rsid w:val="00C570F2"/>
    <w:rsid w:val="00C57259"/>
    <w:rsid w:val="00C57449"/>
    <w:rsid w:val="00C57596"/>
    <w:rsid w:val="00C577CF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443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7CC"/>
    <w:rsid w:val="00C74802"/>
    <w:rsid w:val="00C748A0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0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131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707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73E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68B"/>
    <w:rsid w:val="00CD685F"/>
    <w:rsid w:val="00CD686C"/>
    <w:rsid w:val="00CD6880"/>
    <w:rsid w:val="00CD68D8"/>
    <w:rsid w:val="00CD6D93"/>
    <w:rsid w:val="00CD7073"/>
    <w:rsid w:val="00CD7128"/>
    <w:rsid w:val="00CD7140"/>
    <w:rsid w:val="00CD7263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0A14"/>
    <w:rsid w:val="00CF1013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16D"/>
    <w:rsid w:val="00CF31E6"/>
    <w:rsid w:val="00CF32CD"/>
    <w:rsid w:val="00CF37B5"/>
    <w:rsid w:val="00CF3E40"/>
    <w:rsid w:val="00CF3EAC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BA2"/>
    <w:rsid w:val="00CF5C41"/>
    <w:rsid w:val="00CF5CAB"/>
    <w:rsid w:val="00CF5FFD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81A"/>
    <w:rsid w:val="00D039C8"/>
    <w:rsid w:val="00D03EA5"/>
    <w:rsid w:val="00D040BB"/>
    <w:rsid w:val="00D040D4"/>
    <w:rsid w:val="00D041B2"/>
    <w:rsid w:val="00D0435E"/>
    <w:rsid w:val="00D04391"/>
    <w:rsid w:val="00D04415"/>
    <w:rsid w:val="00D0495E"/>
    <w:rsid w:val="00D0497E"/>
    <w:rsid w:val="00D04A14"/>
    <w:rsid w:val="00D04C95"/>
    <w:rsid w:val="00D04D01"/>
    <w:rsid w:val="00D04D96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9C7"/>
    <w:rsid w:val="00D14A02"/>
    <w:rsid w:val="00D14CB5"/>
    <w:rsid w:val="00D14D0E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85C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4FA"/>
    <w:rsid w:val="00D3360A"/>
    <w:rsid w:val="00D33802"/>
    <w:rsid w:val="00D33936"/>
    <w:rsid w:val="00D33A6A"/>
    <w:rsid w:val="00D33CE6"/>
    <w:rsid w:val="00D33DBF"/>
    <w:rsid w:val="00D33FB9"/>
    <w:rsid w:val="00D3407A"/>
    <w:rsid w:val="00D3419D"/>
    <w:rsid w:val="00D3476E"/>
    <w:rsid w:val="00D34A3C"/>
    <w:rsid w:val="00D34CD9"/>
    <w:rsid w:val="00D34D77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CA2"/>
    <w:rsid w:val="00D52D11"/>
    <w:rsid w:val="00D53048"/>
    <w:rsid w:val="00D53296"/>
    <w:rsid w:val="00D5360B"/>
    <w:rsid w:val="00D5393D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695"/>
    <w:rsid w:val="00D5770F"/>
    <w:rsid w:val="00D577A7"/>
    <w:rsid w:val="00D577F0"/>
    <w:rsid w:val="00D57A6C"/>
    <w:rsid w:val="00D57A9B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82A"/>
    <w:rsid w:val="00D6491B"/>
    <w:rsid w:val="00D64AB4"/>
    <w:rsid w:val="00D64CD1"/>
    <w:rsid w:val="00D64EFB"/>
    <w:rsid w:val="00D64FF3"/>
    <w:rsid w:val="00D65520"/>
    <w:rsid w:val="00D65547"/>
    <w:rsid w:val="00D6562B"/>
    <w:rsid w:val="00D65808"/>
    <w:rsid w:val="00D6593F"/>
    <w:rsid w:val="00D65BB7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756"/>
    <w:rsid w:val="00D72933"/>
    <w:rsid w:val="00D729E0"/>
    <w:rsid w:val="00D72AC3"/>
    <w:rsid w:val="00D72BBF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334"/>
    <w:rsid w:val="00D81549"/>
    <w:rsid w:val="00D8171A"/>
    <w:rsid w:val="00D817EE"/>
    <w:rsid w:val="00D81D26"/>
    <w:rsid w:val="00D8202A"/>
    <w:rsid w:val="00D821E4"/>
    <w:rsid w:val="00D823E3"/>
    <w:rsid w:val="00D82A4C"/>
    <w:rsid w:val="00D82B0E"/>
    <w:rsid w:val="00D82B2B"/>
    <w:rsid w:val="00D82D25"/>
    <w:rsid w:val="00D82D8C"/>
    <w:rsid w:val="00D82E97"/>
    <w:rsid w:val="00D82F55"/>
    <w:rsid w:val="00D83018"/>
    <w:rsid w:val="00D8309A"/>
    <w:rsid w:val="00D8316C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5B0B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B57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741"/>
    <w:rsid w:val="00DB1971"/>
    <w:rsid w:val="00DB19AE"/>
    <w:rsid w:val="00DB1E5F"/>
    <w:rsid w:val="00DB1F5F"/>
    <w:rsid w:val="00DB22F9"/>
    <w:rsid w:val="00DB2322"/>
    <w:rsid w:val="00DB2399"/>
    <w:rsid w:val="00DB24DD"/>
    <w:rsid w:val="00DB2BB4"/>
    <w:rsid w:val="00DB2C42"/>
    <w:rsid w:val="00DB2DA1"/>
    <w:rsid w:val="00DB3117"/>
    <w:rsid w:val="00DB327D"/>
    <w:rsid w:val="00DB3411"/>
    <w:rsid w:val="00DB3477"/>
    <w:rsid w:val="00DB34F2"/>
    <w:rsid w:val="00DB363E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B9"/>
    <w:rsid w:val="00DB508B"/>
    <w:rsid w:val="00DB512C"/>
    <w:rsid w:val="00DB546D"/>
    <w:rsid w:val="00DB54F9"/>
    <w:rsid w:val="00DB552D"/>
    <w:rsid w:val="00DB58B2"/>
    <w:rsid w:val="00DB5AE3"/>
    <w:rsid w:val="00DB5C48"/>
    <w:rsid w:val="00DB5DF8"/>
    <w:rsid w:val="00DB5E60"/>
    <w:rsid w:val="00DB5F3E"/>
    <w:rsid w:val="00DB6317"/>
    <w:rsid w:val="00DB6946"/>
    <w:rsid w:val="00DB6DC6"/>
    <w:rsid w:val="00DB71C9"/>
    <w:rsid w:val="00DB732E"/>
    <w:rsid w:val="00DB75E8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A34"/>
    <w:rsid w:val="00DC1D20"/>
    <w:rsid w:val="00DC1DCB"/>
    <w:rsid w:val="00DC1E5D"/>
    <w:rsid w:val="00DC1E95"/>
    <w:rsid w:val="00DC1F7C"/>
    <w:rsid w:val="00DC1FB4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720"/>
    <w:rsid w:val="00DC5B51"/>
    <w:rsid w:val="00DC5BAF"/>
    <w:rsid w:val="00DC5C9A"/>
    <w:rsid w:val="00DC5E59"/>
    <w:rsid w:val="00DC5F48"/>
    <w:rsid w:val="00DC5F63"/>
    <w:rsid w:val="00DC5F9B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6ECE"/>
    <w:rsid w:val="00DC706E"/>
    <w:rsid w:val="00DC75C5"/>
    <w:rsid w:val="00DC7683"/>
    <w:rsid w:val="00DC7B1E"/>
    <w:rsid w:val="00DC7E81"/>
    <w:rsid w:val="00DC7FAD"/>
    <w:rsid w:val="00DC7FC1"/>
    <w:rsid w:val="00DD001B"/>
    <w:rsid w:val="00DD019D"/>
    <w:rsid w:val="00DD053A"/>
    <w:rsid w:val="00DD0912"/>
    <w:rsid w:val="00DD0A38"/>
    <w:rsid w:val="00DD0CFB"/>
    <w:rsid w:val="00DD0E10"/>
    <w:rsid w:val="00DD12F9"/>
    <w:rsid w:val="00DD1332"/>
    <w:rsid w:val="00DD1356"/>
    <w:rsid w:val="00DD14FC"/>
    <w:rsid w:val="00DD16D0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8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62"/>
    <w:rsid w:val="00DD44C0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67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456"/>
    <w:rsid w:val="00DD780D"/>
    <w:rsid w:val="00DD7880"/>
    <w:rsid w:val="00DD78B9"/>
    <w:rsid w:val="00DD793E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22"/>
    <w:rsid w:val="00DE403F"/>
    <w:rsid w:val="00DE418D"/>
    <w:rsid w:val="00DE452C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7A"/>
    <w:rsid w:val="00DF3254"/>
    <w:rsid w:val="00DF33AD"/>
    <w:rsid w:val="00DF3593"/>
    <w:rsid w:val="00DF36F6"/>
    <w:rsid w:val="00DF38A1"/>
    <w:rsid w:val="00DF3A8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4B"/>
    <w:rsid w:val="00E0038E"/>
    <w:rsid w:val="00E006D0"/>
    <w:rsid w:val="00E00996"/>
    <w:rsid w:val="00E015B1"/>
    <w:rsid w:val="00E018C6"/>
    <w:rsid w:val="00E018F7"/>
    <w:rsid w:val="00E02075"/>
    <w:rsid w:val="00E023DF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6C2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41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79C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CB"/>
    <w:rsid w:val="00E206D5"/>
    <w:rsid w:val="00E208C5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01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1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474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434"/>
    <w:rsid w:val="00E54509"/>
    <w:rsid w:val="00E5473A"/>
    <w:rsid w:val="00E549E4"/>
    <w:rsid w:val="00E54C27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0DC8"/>
    <w:rsid w:val="00E6108A"/>
    <w:rsid w:val="00E61234"/>
    <w:rsid w:val="00E61274"/>
    <w:rsid w:val="00E61281"/>
    <w:rsid w:val="00E61343"/>
    <w:rsid w:val="00E6160A"/>
    <w:rsid w:val="00E61712"/>
    <w:rsid w:val="00E6181F"/>
    <w:rsid w:val="00E61926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A60"/>
    <w:rsid w:val="00E62CB6"/>
    <w:rsid w:val="00E62DEB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6"/>
    <w:rsid w:val="00E6451D"/>
    <w:rsid w:val="00E64831"/>
    <w:rsid w:val="00E64946"/>
    <w:rsid w:val="00E649A0"/>
    <w:rsid w:val="00E64BFE"/>
    <w:rsid w:val="00E64C13"/>
    <w:rsid w:val="00E64D2A"/>
    <w:rsid w:val="00E64DB7"/>
    <w:rsid w:val="00E653A3"/>
    <w:rsid w:val="00E65498"/>
    <w:rsid w:val="00E65785"/>
    <w:rsid w:val="00E659E4"/>
    <w:rsid w:val="00E65A01"/>
    <w:rsid w:val="00E65A26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805"/>
    <w:rsid w:val="00E738D3"/>
    <w:rsid w:val="00E738E9"/>
    <w:rsid w:val="00E73B0D"/>
    <w:rsid w:val="00E73B99"/>
    <w:rsid w:val="00E73E90"/>
    <w:rsid w:val="00E741C2"/>
    <w:rsid w:val="00E741E3"/>
    <w:rsid w:val="00E74358"/>
    <w:rsid w:val="00E74509"/>
    <w:rsid w:val="00E74566"/>
    <w:rsid w:val="00E74765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D7"/>
    <w:rsid w:val="00E846F7"/>
    <w:rsid w:val="00E8479B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6F52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557"/>
    <w:rsid w:val="00E937CE"/>
    <w:rsid w:val="00E93C1F"/>
    <w:rsid w:val="00E93CC0"/>
    <w:rsid w:val="00E93FE7"/>
    <w:rsid w:val="00E9400F"/>
    <w:rsid w:val="00E940A7"/>
    <w:rsid w:val="00E9425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65A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4F"/>
    <w:rsid w:val="00EC15AE"/>
    <w:rsid w:val="00EC15B7"/>
    <w:rsid w:val="00EC170E"/>
    <w:rsid w:val="00EC1DB6"/>
    <w:rsid w:val="00EC1E93"/>
    <w:rsid w:val="00EC1FDF"/>
    <w:rsid w:val="00EC2056"/>
    <w:rsid w:val="00EC212E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770"/>
    <w:rsid w:val="00EC47FD"/>
    <w:rsid w:val="00EC4A46"/>
    <w:rsid w:val="00EC4BC1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6A9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A51"/>
    <w:rsid w:val="00ED6B9C"/>
    <w:rsid w:val="00ED6BBD"/>
    <w:rsid w:val="00ED6D19"/>
    <w:rsid w:val="00ED6E91"/>
    <w:rsid w:val="00ED6ECB"/>
    <w:rsid w:val="00ED7344"/>
    <w:rsid w:val="00ED7356"/>
    <w:rsid w:val="00ED75ED"/>
    <w:rsid w:val="00ED7773"/>
    <w:rsid w:val="00ED777E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52F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5F6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943"/>
    <w:rsid w:val="00EF5CCF"/>
    <w:rsid w:val="00EF5DF3"/>
    <w:rsid w:val="00EF5E0E"/>
    <w:rsid w:val="00EF5E85"/>
    <w:rsid w:val="00EF5EE0"/>
    <w:rsid w:val="00EF6140"/>
    <w:rsid w:val="00EF6156"/>
    <w:rsid w:val="00EF63EC"/>
    <w:rsid w:val="00EF6409"/>
    <w:rsid w:val="00EF64D1"/>
    <w:rsid w:val="00EF6A7B"/>
    <w:rsid w:val="00EF6AA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BF1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ED"/>
    <w:rsid w:val="00F21ABB"/>
    <w:rsid w:val="00F21DB4"/>
    <w:rsid w:val="00F21EF6"/>
    <w:rsid w:val="00F220FD"/>
    <w:rsid w:val="00F2217B"/>
    <w:rsid w:val="00F22216"/>
    <w:rsid w:val="00F226DC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A6A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D9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03"/>
    <w:rsid w:val="00F44EE6"/>
    <w:rsid w:val="00F44F42"/>
    <w:rsid w:val="00F44FC1"/>
    <w:rsid w:val="00F4507E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4B6"/>
    <w:rsid w:val="00F4758C"/>
    <w:rsid w:val="00F4759D"/>
    <w:rsid w:val="00F4774C"/>
    <w:rsid w:val="00F47864"/>
    <w:rsid w:val="00F47B46"/>
    <w:rsid w:val="00F47B86"/>
    <w:rsid w:val="00F47D14"/>
    <w:rsid w:val="00F50018"/>
    <w:rsid w:val="00F50381"/>
    <w:rsid w:val="00F503E8"/>
    <w:rsid w:val="00F50423"/>
    <w:rsid w:val="00F504C7"/>
    <w:rsid w:val="00F50628"/>
    <w:rsid w:val="00F506C0"/>
    <w:rsid w:val="00F50742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D2"/>
    <w:rsid w:val="00F556D2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360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326"/>
    <w:rsid w:val="00F614F8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46"/>
    <w:rsid w:val="00F62A45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D47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05D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ABD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42"/>
    <w:rsid w:val="00F8471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9A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6009"/>
    <w:rsid w:val="00F96106"/>
    <w:rsid w:val="00F96225"/>
    <w:rsid w:val="00F96424"/>
    <w:rsid w:val="00F964C4"/>
    <w:rsid w:val="00F96717"/>
    <w:rsid w:val="00F96960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F0A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65A"/>
    <w:rsid w:val="00FB187D"/>
    <w:rsid w:val="00FB1A67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C2"/>
    <w:rsid w:val="00FB51A6"/>
    <w:rsid w:val="00FB5267"/>
    <w:rsid w:val="00FB5649"/>
    <w:rsid w:val="00FB573C"/>
    <w:rsid w:val="00FB58B3"/>
    <w:rsid w:val="00FB5916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41"/>
    <w:rsid w:val="00FE5774"/>
    <w:rsid w:val="00FE57F0"/>
    <w:rsid w:val="00FE5899"/>
    <w:rsid w:val="00FE5ACC"/>
    <w:rsid w:val="00FE5B2D"/>
    <w:rsid w:val="00FE5C10"/>
    <w:rsid w:val="00FE5D0F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0E56"/>
    <w:rsid w:val="00FF123B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42397247-1E56-4281-94EF-6918C264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1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403B-95B3-47E7-B643-33329756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26</Pages>
  <Words>6066</Words>
  <Characters>38485</Characters>
  <Application>Microsoft Office Word</Application>
  <DocSecurity>0</DocSecurity>
  <Lines>320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44463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Тананыкина Анна Викторовна</cp:lastModifiedBy>
  <cp:revision>36</cp:revision>
  <cp:lastPrinted>2025-05-26T06:52:00Z</cp:lastPrinted>
  <dcterms:created xsi:type="dcterms:W3CDTF">2025-05-26T05:20:00Z</dcterms:created>
  <dcterms:modified xsi:type="dcterms:W3CDTF">2025-05-26T06:56:00Z</dcterms:modified>
</cp:coreProperties>
</file>